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4A4E" w14:textId="1426C17B" w:rsidR="00715B93" w:rsidRPr="00927929" w:rsidRDefault="00715B93" w:rsidP="00715B93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 xml:space="preserve">Název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ÚSC/DSO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1E109922" w14:textId="2DD9550A" w:rsidR="00715B93" w:rsidRDefault="00715B93" w:rsidP="00715B93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IČO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7DCF7E7F" w14:textId="456D2C9A" w:rsidR="00715B93" w:rsidRDefault="00715B93" w:rsidP="00715B93">
      <w:pPr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Sídlo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ÚSC/DSO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1C34C37A" w14:textId="0854EECF" w:rsidR="00715B93" w:rsidRDefault="00715B93" w:rsidP="00715B93">
      <w:pPr>
        <w:rPr>
          <w:rFonts w:ascii="Tahoma" w:hAnsi="Tahoma" w:cs="Tahoma"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Okres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2F3BE42E" w14:textId="77777777" w:rsidR="00715B93" w:rsidRPr="00980A78" w:rsidRDefault="00715B93" w:rsidP="008C2DDC">
      <w:pPr>
        <w:rPr>
          <w:rFonts w:ascii="Tahoma" w:hAnsi="Tahoma" w:cs="Tahoma"/>
          <w:i/>
          <w:iCs/>
          <w:sz w:val="20"/>
          <w:szCs w:val="20"/>
        </w:rPr>
      </w:pPr>
    </w:p>
    <w:p w14:paraId="27AD8FC8" w14:textId="3E0FED34" w:rsidR="00715B93" w:rsidRPr="00980A78" w:rsidRDefault="00715B93" w:rsidP="00715B93">
      <w:pPr>
        <w:pStyle w:val="Zkladntext"/>
        <w:tabs>
          <w:tab w:val="clear" w:pos="540"/>
        </w:tabs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V</w:t>
      </w:r>
      <w:r>
        <w:rPr>
          <w:rFonts w:ascii="Tahoma" w:hAnsi="Tahoma" w:cs="Tahoma"/>
          <w:i/>
          <w:iCs/>
          <w:sz w:val="20"/>
          <w:szCs w:val="20"/>
        </w:rPr>
        <w:t xml:space="preserve"> …</w:t>
      </w:r>
      <w:r w:rsidRPr="00980A78">
        <w:rPr>
          <w:rFonts w:ascii="Tahoma" w:hAnsi="Tahoma" w:cs="Tahoma"/>
          <w:i/>
          <w:iCs/>
          <w:sz w:val="20"/>
          <w:szCs w:val="20"/>
        </w:rPr>
        <w:t>………………… dne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80A78">
        <w:rPr>
          <w:rFonts w:ascii="Tahoma" w:hAnsi="Tahoma" w:cs="Tahoma"/>
          <w:i/>
          <w:iCs/>
          <w:sz w:val="20"/>
          <w:szCs w:val="20"/>
        </w:rPr>
        <w:t>………</w:t>
      </w:r>
      <w:r>
        <w:rPr>
          <w:rFonts w:ascii="Tahoma" w:hAnsi="Tahoma" w:cs="Tahoma"/>
          <w:i/>
          <w:iCs/>
          <w:sz w:val="20"/>
          <w:szCs w:val="20"/>
        </w:rPr>
        <w:t>…</w:t>
      </w:r>
      <w:r w:rsidRPr="00980A78">
        <w:rPr>
          <w:rFonts w:ascii="Tahoma" w:hAnsi="Tahoma" w:cs="Tahoma"/>
          <w:i/>
          <w:iCs/>
          <w:sz w:val="20"/>
          <w:szCs w:val="20"/>
        </w:rPr>
        <w:t>…</w:t>
      </w:r>
      <w:r w:rsidR="00DE47F4">
        <w:rPr>
          <w:rFonts w:ascii="Tahoma" w:hAnsi="Tahoma" w:cs="Tahoma"/>
          <w:i/>
          <w:iCs/>
          <w:sz w:val="20"/>
          <w:szCs w:val="20"/>
        </w:rPr>
        <w:t>…</w:t>
      </w:r>
      <w:r w:rsidRPr="00980A78">
        <w:rPr>
          <w:rFonts w:ascii="Tahoma" w:hAnsi="Tahoma" w:cs="Tahoma"/>
          <w:i/>
          <w:iCs/>
          <w:sz w:val="20"/>
          <w:szCs w:val="20"/>
        </w:rPr>
        <w:t>…</w:t>
      </w:r>
      <w:r>
        <w:rPr>
          <w:rFonts w:ascii="Tahoma" w:hAnsi="Tahoma" w:cs="Tahoma"/>
          <w:i/>
          <w:iCs/>
          <w:sz w:val="20"/>
          <w:szCs w:val="20"/>
        </w:rPr>
        <w:t>…</w:t>
      </w:r>
    </w:p>
    <w:p w14:paraId="4871A1AE" w14:textId="77777777" w:rsidR="00715B93" w:rsidRPr="00980A78" w:rsidRDefault="00715B93" w:rsidP="00715B93">
      <w:pPr>
        <w:pStyle w:val="Zkladntext"/>
        <w:tabs>
          <w:tab w:val="clear" w:pos="540"/>
        </w:tabs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980A78">
        <w:rPr>
          <w:rFonts w:ascii="Tahoma" w:hAnsi="Tahoma" w:cs="Tahoma"/>
          <w:i/>
          <w:iCs/>
          <w:sz w:val="20"/>
          <w:szCs w:val="20"/>
        </w:rPr>
        <w:t>Č.j.: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980A78">
        <w:rPr>
          <w:rFonts w:ascii="Tahoma" w:hAnsi="Tahoma" w:cs="Tahoma"/>
          <w:i/>
          <w:iCs/>
          <w:sz w:val="20"/>
          <w:szCs w:val="20"/>
        </w:rPr>
        <w:t>………………</w:t>
      </w:r>
      <w:r>
        <w:rPr>
          <w:rFonts w:ascii="Tahoma" w:hAnsi="Tahoma" w:cs="Tahoma"/>
          <w:i/>
          <w:iCs/>
          <w:sz w:val="20"/>
          <w:szCs w:val="20"/>
        </w:rPr>
        <w:t>……………………………</w:t>
      </w:r>
    </w:p>
    <w:p w14:paraId="304A240A" w14:textId="133BADCC" w:rsidR="0010799A" w:rsidRDefault="0010799A" w:rsidP="0010799A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73871CDC" w14:textId="77777777" w:rsidR="0010799A" w:rsidRPr="00027FB9" w:rsidRDefault="0010799A" w:rsidP="0010799A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3DD57517" w14:textId="1EB69C1D" w:rsidR="0067786E" w:rsidRPr="00715B93" w:rsidRDefault="002C09DA" w:rsidP="0067786E">
      <w:pPr>
        <w:pStyle w:val="Nzev"/>
        <w:jc w:val="both"/>
        <w:rPr>
          <w:rFonts w:ascii="Tahoma" w:hAnsi="Tahoma" w:cs="Tahoma"/>
          <w:bCs w:val="0"/>
          <w:i w:val="0"/>
          <w:iCs w:val="0"/>
          <w:sz w:val="24"/>
          <w:szCs w:val="24"/>
        </w:rPr>
      </w:pPr>
      <w:r w:rsidRPr="00715B93">
        <w:rPr>
          <w:rFonts w:ascii="Tahoma" w:hAnsi="Tahoma" w:cs="Tahoma"/>
          <w:bCs w:val="0"/>
          <w:i w:val="0"/>
          <w:iCs w:val="0"/>
          <w:sz w:val="24"/>
          <w:szCs w:val="24"/>
        </w:rPr>
        <w:t>Informace</w:t>
      </w:r>
      <w:r w:rsidR="0067786E" w:rsidRPr="00715B93">
        <w:rPr>
          <w:rFonts w:ascii="Tahoma" w:hAnsi="Tahoma" w:cs="Tahoma"/>
          <w:bCs w:val="0"/>
          <w:i w:val="0"/>
          <w:iCs w:val="0"/>
          <w:sz w:val="24"/>
          <w:szCs w:val="24"/>
        </w:rPr>
        <w:t xml:space="preserve"> o </w:t>
      </w:r>
      <w:r w:rsidRPr="00715B93">
        <w:rPr>
          <w:rFonts w:ascii="Tahoma" w:hAnsi="Tahoma" w:cs="Tahoma"/>
          <w:bCs w:val="0"/>
          <w:i w:val="0"/>
          <w:iCs w:val="0"/>
          <w:sz w:val="24"/>
          <w:szCs w:val="24"/>
        </w:rPr>
        <w:t>uzavření smlouvy s auditorem na</w:t>
      </w:r>
      <w:r w:rsidR="0067786E" w:rsidRPr="00715B93">
        <w:rPr>
          <w:rFonts w:ascii="Tahoma" w:hAnsi="Tahoma" w:cs="Tahoma"/>
          <w:bCs w:val="0"/>
          <w:i w:val="0"/>
          <w:iCs w:val="0"/>
          <w:sz w:val="24"/>
          <w:szCs w:val="24"/>
        </w:rPr>
        <w:t xml:space="preserve"> přezkoumání hospodaření za</w:t>
      </w:r>
      <w:r w:rsidR="00715B93">
        <w:rPr>
          <w:rFonts w:ascii="Tahoma" w:hAnsi="Tahoma" w:cs="Tahoma"/>
          <w:bCs w:val="0"/>
          <w:i w:val="0"/>
          <w:iCs w:val="0"/>
          <w:sz w:val="24"/>
          <w:szCs w:val="24"/>
        </w:rPr>
        <w:t> </w:t>
      </w:r>
      <w:r w:rsidR="0067786E" w:rsidRPr="00715B93">
        <w:rPr>
          <w:rFonts w:ascii="Tahoma" w:hAnsi="Tahoma" w:cs="Tahoma"/>
          <w:bCs w:val="0"/>
          <w:i w:val="0"/>
          <w:iCs w:val="0"/>
          <w:sz w:val="24"/>
          <w:szCs w:val="24"/>
        </w:rPr>
        <w:t>rok</w:t>
      </w:r>
      <w:r w:rsidR="00BC37CA" w:rsidRPr="00715B93">
        <w:rPr>
          <w:rFonts w:ascii="Tahoma" w:hAnsi="Tahoma" w:cs="Tahoma"/>
          <w:bCs w:val="0"/>
          <w:i w:val="0"/>
          <w:iCs w:val="0"/>
          <w:sz w:val="24"/>
          <w:szCs w:val="24"/>
        </w:rPr>
        <w:t xml:space="preserve"> ….</w:t>
      </w:r>
      <w:r w:rsidR="0067786E" w:rsidRPr="00715B93">
        <w:rPr>
          <w:rFonts w:ascii="Tahoma" w:hAnsi="Tahoma" w:cs="Tahoma"/>
          <w:bCs w:val="0"/>
          <w:i w:val="0"/>
          <w:iCs w:val="0"/>
          <w:sz w:val="24"/>
          <w:szCs w:val="24"/>
        </w:rPr>
        <w:t xml:space="preserve"> </w:t>
      </w:r>
    </w:p>
    <w:p w14:paraId="6C4562BC" w14:textId="02071540" w:rsidR="00715B93" w:rsidRDefault="00715B93" w:rsidP="00715B93">
      <w:pPr>
        <w:pStyle w:val="Zkladntext"/>
        <w:rPr>
          <w:rFonts w:ascii="Tahoma" w:hAnsi="Tahoma" w:cs="Tahoma"/>
          <w:sz w:val="20"/>
          <w:szCs w:val="20"/>
        </w:rPr>
      </w:pPr>
    </w:p>
    <w:p w14:paraId="64C6FC35" w14:textId="77777777" w:rsidR="00715B93" w:rsidRPr="00715B93" w:rsidRDefault="00715B93" w:rsidP="00715B93">
      <w:pPr>
        <w:pStyle w:val="Zkladntext"/>
        <w:rPr>
          <w:rFonts w:ascii="Tahoma" w:hAnsi="Tahoma" w:cs="Tahoma"/>
          <w:sz w:val="20"/>
          <w:szCs w:val="20"/>
        </w:rPr>
      </w:pPr>
    </w:p>
    <w:p w14:paraId="49BD8EC9" w14:textId="56C9C92F" w:rsidR="0067786E" w:rsidRPr="00A0308C" w:rsidRDefault="0067786E" w:rsidP="00A0308C">
      <w:pPr>
        <w:pStyle w:val="Zkladntext"/>
        <w:rPr>
          <w:rFonts w:ascii="Tahoma" w:hAnsi="Tahoma" w:cs="Tahoma"/>
          <w:sz w:val="20"/>
          <w:szCs w:val="20"/>
        </w:rPr>
      </w:pPr>
      <w:r w:rsidRPr="00A0308C">
        <w:rPr>
          <w:rFonts w:ascii="Tahoma" w:hAnsi="Tahoma" w:cs="Tahoma"/>
          <w:sz w:val="20"/>
          <w:szCs w:val="20"/>
        </w:rPr>
        <w:t>V souladu s ustanovením § 4 odst. (</w:t>
      </w:r>
      <w:r w:rsidR="001D4453">
        <w:rPr>
          <w:rFonts w:ascii="Tahoma" w:hAnsi="Tahoma" w:cs="Tahoma"/>
          <w:sz w:val="20"/>
          <w:szCs w:val="20"/>
        </w:rPr>
        <w:t>8</w:t>
      </w:r>
      <w:r w:rsidRPr="00A0308C">
        <w:rPr>
          <w:rFonts w:ascii="Tahoma" w:hAnsi="Tahoma" w:cs="Tahoma"/>
          <w:sz w:val="20"/>
          <w:szCs w:val="20"/>
        </w:rPr>
        <w:t>) zákona č. 420/2004 Sb., o přezkoumávání hospodaření územních samosprávných celků a dobrovolných svazků obcí</w:t>
      </w:r>
      <w:r w:rsidR="008D1C89" w:rsidRPr="00A0308C">
        <w:rPr>
          <w:rFonts w:ascii="Tahoma" w:hAnsi="Tahoma" w:cs="Tahoma"/>
          <w:sz w:val="20"/>
          <w:szCs w:val="20"/>
        </w:rPr>
        <w:t>,</w:t>
      </w:r>
      <w:r w:rsidRPr="00A0308C">
        <w:rPr>
          <w:rFonts w:ascii="Tahoma" w:hAnsi="Tahoma" w:cs="Tahoma"/>
          <w:sz w:val="20"/>
          <w:szCs w:val="20"/>
        </w:rPr>
        <w:t xml:space="preserve"> </w:t>
      </w:r>
      <w:r w:rsidR="001D4453">
        <w:rPr>
          <w:rFonts w:ascii="Tahoma" w:hAnsi="Tahoma" w:cs="Tahoma"/>
          <w:sz w:val="20"/>
          <w:szCs w:val="20"/>
        </w:rPr>
        <w:t>podáváme informaci</w:t>
      </w:r>
      <w:r w:rsidRPr="00A0308C">
        <w:rPr>
          <w:rFonts w:ascii="Tahoma" w:hAnsi="Tahoma" w:cs="Tahoma"/>
          <w:sz w:val="20"/>
          <w:szCs w:val="20"/>
        </w:rPr>
        <w:t xml:space="preserve">, že </w:t>
      </w:r>
      <w:r w:rsidR="001D4453">
        <w:rPr>
          <w:rFonts w:ascii="Tahoma" w:hAnsi="Tahoma" w:cs="Tahoma"/>
          <w:sz w:val="20"/>
          <w:szCs w:val="20"/>
        </w:rPr>
        <w:t>jsme uzavřeli písemnou smlouvu na provedení přezkoumání hospodaření za shora uvedený rok</w:t>
      </w:r>
      <w:r w:rsidR="00537F8B">
        <w:rPr>
          <w:rFonts w:ascii="Tahoma" w:hAnsi="Tahoma" w:cs="Tahoma"/>
          <w:sz w:val="20"/>
          <w:szCs w:val="20"/>
        </w:rPr>
        <w:t xml:space="preserve"> </w:t>
      </w:r>
      <w:r w:rsidR="00401815">
        <w:rPr>
          <w:rFonts w:ascii="Tahoma" w:hAnsi="Tahoma" w:cs="Tahoma"/>
          <w:sz w:val="20"/>
          <w:szCs w:val="20"/>
        </w:rPr>
        <w:t>s</w:t>
      </w:r>
      <w:r w:rsidR="00C72775">
        <w:rPr>
          <w:rFonts w:ascii="Tahoma" w:hAnsi="Tahoma" w:cs="Tahoma"/>
          <w:sz w:val="20"/>
          <w:szCs w:val="20"/>
        </w:rPr>
        <w:t xml:space="preserve"> tímto</w:t>
      </w:r>
      <w:r w:rsidR="00401815">
        <w:rPr>
          <w:rFonts w:ascii="Tahoma" w:hAnsi="Tahoma" w:cs="Tahoma"/>
          <w:sz w:val="20"/>
          <w:szCs w:val="20"/>
        </w:rPr>
        <w:t> auditorem (auditorskou společností</w:t>
      </w:r>
      <w:r w:rsidR="00C72775">
        <w:rPr>
          <w:rFonts w:ascii="Tahoma" w:hAnsi="Tahoma" w:cs="Tahoma"/>
          <w:sz w:val="20"/>
          <w:szCs w:val="20"/>
        </w:rPr>
        <w:t>)</w:t>
      </w:r>
      <w:r w:rsidR="00401815">
        <w:rPr>
          <w:rFonts w:ascii="Tahoma" w:hAnsi="Tahoma" w:cs="Tahoma"/>
          <w:sz w:val="20"/>
          <w:szCs w:val="20"/>
        </w:rPr>
        <w:t xml:space="preserve"> ……………………………………</w:t>
      </w:r>
    </w:p>
    <w:p w14:paraId="081B8C2A" w14:textId="77777777" w:rsidR="0067786E" w:rsidRPr="00A0308C" w:rsidRDefault="0067786E" w:rsidP="0067786E">
      <w:pPr>
        <w:pStyle w:val="Zkladntext"/>
        <w:rPr>
          <w:rFonts w:ascii="Tahoma" w:hAnsi="Tahoma" w:cs="Tahoma"/>
          <w:b/>
          <w:bCs/>
          <w:sz w:val="20"/>
          <w:szCs w:val="20"/>
        </w:rPr>
      </w:pPr>
    </w:p>
    <w:p w14:paraId="438F0691" w14:textId="64973D81" w:rsidR="00315657" w:rsidRDefault="00315657" w:rsidP="00315657">
      <w:pPr>
        <w:pStyle w:val="Default"/>
        <w:rPr>
          <w:rFonts w:ascii="Tahoma" w:hAnsi="Tahoma" w:cs="Tahoma"/>
          <w:i/>
          <w:iCs/>
        </w:rPr>
      </w:pPr>
    </w:p>
    <w:p w14:paraId="191F5FA6" w14:textId="63A5185A" w:rsidR="006E3932" w:rsidRDefault="006E3932" w:rsidP="00315657">
      <w:pPr>
        <w:pStyle w:val="Default"/>
        <w:rPr>
          <w:rFonts w:ascii="Tahoma" w:hAnsi="Tahoma" w:cs="Tahoma"/>
          <w:i/>
          <w:iCs/>
        </w:rPr>
      </w:pPr>
    </w:p>
    <w:p w14:paraId="4FA4259D" w14:textId="77777777" w:rsidR="006E3932" w:rsidRDefault="006E3932" w:rsidP="00315657">
      <w:pPr>
        <w:pStyle w:val="Default"/>
        <w:rPr>
          <w:rFonts w:ascii="Tahoma" w:hAnsi="Tahoma" w:cs="Tahoma"/>
          <w:i/>
          <w:iCs/>
        </w:rPr>
      </w:pPr>
    </w:p>
    <w:p w14:paraId="3359CB09" w14:textId="77777777" w:rsidR="00315657" w:rsidRDefault="00315657" w:rsidP="00315657">
      <w:pPr>
        <w:pStyle w:val="Default"/>
        <w:rPr>
          <w:rFonts w:ascii="Tahoma" w:hAnsi="Tahoma" w:cs="Tahoma"/>
          <w:i/>
          <w:iCs/>
        </w:rPr>
      </w:pPr>
    </w:p>
    <w:p w14:paraId="18E6737B" w14:textId="77777777" w:rsidR="00315657" w:rsidRDefault="00315657" w:rsidP="00315657">
      <w:pPr>
        <w:pStyle w:val="Default"/>
        <w:rPr>
          <w:rFonts w:ascii="Tahoma" w:hAnsi="Tahoma" w:cs="Tahoma"/>
          <w:i/>
          <w:iCs/>
        </w:rPr>
      </w:pPr>
    </w:p>
    <w:p w14:paraId="12B2AB25" w14:textId="77777777" w:rsidR="00315657" w:rsidRDefault="00315657" w:rsidP="00315657">
      <w:pPr>
        <w:pStyle w:val="Default"/>
        <w:rPr>
          <w:rFonts w:ascii="Tahoma" w:hAnsi="Tahoma" w:cs="Tahoma"/>
          <w:i/>
          <w:iCs/>
        </w:rPr>
      </w:pPr>
    </w:p>
    <w:p w14:paraId="3AB5001C" w14:textId="7518FD8E" w:rsidR="00315657" w:rsidRDefault="0067786E" w:rsidP="00315657">
      <w:pPr>
        <w:pStyle w:val="Default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 xml:space="preserve"> ……………………………………………</w:t>
      </w:r>
      <w:r w:rsidR="00315657">
        <w:rPr>
          <w:rFonts w:ascii="Tahoma" w:hAnsi="Tahoma" w:cs="Tahoma"/>
          <w:i/>
          <w:iCs/>
        </w:rPr>
        <w:t>……</w:t>
      </w:r>
      <w:r w:rsidR="00715B93">
        <w:rPr>
          <w:rFonts w:ascii="Tahoma" w:hAnsi="Tahoma" w:cs="Tahoma"/>
          <w:i/>
          <w:iCs/>
        </w:rPr>
        <w:t>…</w:t>
      </w:r>
      <w:r w:rsidR="00715B93"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 xml:space="preserve"> </w:t>
      </w:r>
      <w:r w:rsidR="00715B93"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 xml:space="preserve"> </w:t>
      </w:r>
      <w:r w:rsidR="00315657">
        <w:rPr>
          <w:rFonts w:ascii="Tahoma" w:hAnsi="Tahoma" w:cs="Tahoma"/>
          <w:i/>
          <w:iCs/>
        </w:rPr>
        <w:tab/>
        <w:t>kvalifikovaný elektronický podpis</w:t>
      </w:r>
      <w:r w:rsidRPr="00A0308C">
        <w:rPr>
          <w:rFonts w:ascii="Tahoma" w:hAnsi="Tahoma" w:cs="Tahoma"/>
          <w:i/>
          <w:iCs/>
        </w:rPr>
        <w:t xml:space="preserve"> </w:t>
      </w:r>
      <w:r w:rsidR="00715B93">
        <w:rPr>
          <w:rFonts w:ascii="Tahoma" w:hAnsi="Tahoma" w:cs="Tahoma"/>
          <w:i/>
          <w:iCs/>
        </w:rPr>
        <w:t>vč.</w:t>
      </w:r>
    </w:p>
    <w:p w14:paraId="1C51BD4E" w14:textId="18F2C272" w:rsidR="00315657" w:rsidRDefault="00315657" w:rsidP="00315657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Jméno a příjmení </w:t>
      </w:r>
      <w:r w:rsidR="005448E0">
        <w:rPr>
          <w:rFonts w:ascii="Tahoma" w:hAnsi="Tahoma" w:cs="Tahoma"/>
          <w:i/>
          <w:iCs/>
        </w:rPr>
        <w:t>starosty/ky</w:t>
      </w:r>
      <w:r>
        <w:rPr>
          <w:rFonts w:ascii="Tahoma" w:hAnsi="Tahoma" w:cs="Tahoma"/>
          <w:i/>
          <w:iCs/>
        </w:rPr>
        <w:t xml:space="preserve"> </w:t>
      </w:r>
      <w:r w:rsidR="005448E0">
        <w:rPr>
          <w:rFonts w:ascii="Tahoma" w:hAnsi="Tahoma" w:cs="Tahoma"/>
          <w:i/>
          <w:iCs/>
        </w:rPr>
        <w:t>ÚSC</w:t>
      </w:r>
      <w:r>
        <w:rPr>
          <w:rFonts w:ascii="Tahoma" w:hAnsi="Tahoma" w:cs="Tahoma"/>
          <w:i/>
          <w:iCs/>
        </w:rPr>
        <w:t>/</w:t>
      </w:r>
      <w:r w:rsidR="0067786E"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 w:rsidR="00715B93">
        <w:rPr>
          <w:rFonts w:ascii="Tahoma" w:hAnsi="Tahoma" w:cs="Tahoma"/>
          <w:i/>
          <w:iCs/>
        </w:rPr>
        <w:t>kvalifikovaného elektronického časového razítka</w:t>
      </w:r>
    </w:p>
    <w:p w14:paraId="39F0F4FC" w14:textId="3099E2EC" w:rsidR="0067786E" w:rsidRPr="00A0308C" w:rsidRDefault="00715B93" w:rsidP="00315657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osoby </w:t>
      </w:r>
      <w:r w:rsidR="005448E0">
        <w:rPr>
          <w:rFonts w:ascii="Tahoma" w:hAnsi="Tahoma" w:cs="Tahoma"/>
          <w:i/>
          <w:iCs/>
        </w:rPr>
        <w:t>určené stanovami DSO</w:t>
      </w:r>
      <w:r w:rsidR="00315657">
        <w:rPr>
          <w:rFonts w:ascii="Tahoma" w:hAnsi="Tahoma" w:cs="Tahoma"/>
          <w:i/>
          <w:iCs/>
        </w:rPr>
        <w:tab/>
      </w:r>
      <w:r w:rsidR="00315657">
        <w:rPr>
          <w:rFonts w:ascii="Tahoma" w:hAnsi="Tahoma" w:cs="Tahoma"/>
          <w:i/>
          <w:iCs/>
        </w:rPr>
        <w:tab/>
      </w:r>
      <w:r w:rsidR="00315657">
        <w:rPr>
          <w:rFonts w:ascii="Tahoma" w:hAnsi="Tahoma" w:cs="Tahoma"/>
          <w:i/>
          <w:iCs/>
        </w:rPr>
        <w:tab/>
      </w:r>
      <w:r w:rsidR="00315657">
        <w:rPr>
          <w:rFonts w:ascii="Tahoma" w:hAnsi="Tahoma" w:cs="Tahoma"/>
          <w:i/>
          <w:iCs/>
        </w:rPr>
        <w:tab/>
      </w:r>
      <w:r w:rsidR="005448E0">
        <w:rPr>
          <w:rFonts w:ascii="Tahoma" w:hAnsi="Tahoma" w:cs="Tahoma"/>
          <w:i/>
          <w:iCs/>
        </w:rPr>
        <w:t xml:space="preserve">       </w:t>
      </w:r>
      <w:r w:rsidR="00362934">
        <w:rPr>
          <w:rFonts w:ascii="Tahoma" w:hAnsi="Tahoma" w:cs="Tahoma"/>
          <w:i/>
          <w:iCs/>
        </w:rPr>
        <w:t>nebo</w:t>
      </w:r>
      <w:r w:rsidR="005448E0">
        <w:rPr>
          <w:rFonts w:ascii="Tahoma" w:hAnsi="Tahoma" w:cs="Tahoma"/>
          <w:i/>
          <w:iCs/>
        </w:rPr>
        <w:t xml:space="preserve"> vlastnoruční podpis</w:t>
      </w:r>
      <w:r w:rsidR="005448E0" w:rsidRPr="00A0308C">
        <w:rPr>
          <w:rFonts w:ascii="Tahoma" w:hAnsi="Tahoma" w:cs="Tahoma"/>
          <w:i/>
          <w:iCs/>
        </w:rPr>
        <w:t xml:space="preserve">                                                                                           </w:t>
      </w:r>
      <w:r w:rsidR="00315657">
        <w:rPr>
          <w:rFonts w:ascii="Tahoma" w:hAnsi="Tahoma" w:cs="Tahoma"/>
          <w:i/>
          <w:iCs/>
        </w:rPr>
        <w:tab/>
        <w:t xml:space="preserve">      </w:t>
      </w:r>
    </w:p>
    <w:p w14:paraId="05C71347" w14:textId="6B5C6B2D" w:rsidR="0067786E" w:rsidRPr="00A0308C" w:rsidRDefault="0067786E" w:rsidP="00315657">
      <w:pPr>
        <w:pStyle w:val="Default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ab/>
        <w:t xml:space="preserve"> </w:t>
      </w:r>
    </w:p>
    <w:p w14:paraId="413B2FCF" w14:textId="77777777" w:rsidR="0067786E" w:rsidRPr="00A0308C" w:rsidRDefault="0067786E" w:rsidP="0067786E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 xml:space="preserve">                                   </w:t>
      </w:r>
    </w:p>
    <w:p w14:paraId="16A5E7B3" w14:textId="77777777" w:rsidR="008D1C89" w:rsidRPr="00A0308C" w:rsidRDefault="008D1C89" w:rsidP="0067786E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</w:p>
    <w:p w14:paraId="75B68D26" w14:textId="77777777" w:rsidR="008D1C89" w:rsidRPr="00A0308C" w:rsidRDefault="008D1C89" w:rsidP="0067786E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</w:p>
    <w:p w14:paraId="7751E3D0" w14:textId="77777777" w:rsidR="008D1C89" w:rsidRPr="00A0308C" w:rsidRDefault="008D1C89" w:rsidP="0067786E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</w:p>
    <w:p w14:paraId="26B198F0" w14:textId="77777777" w:rsidR="0067786E" w:rsidRPr="00A0308C" w:rsidRDefault="0067786E" w:rsidP="0067786E">
      <w:pPr>
        <w:pStyle w:val="Zkladntext2"/>
        <w:rPr>
          <w:rFonts w:ascii="Tahoma" w:hAnsi="Tahoma" w:cs="Tahoma"/>
          <w:sz w:val="20"/>
          <w:szCs w:val="20"/>
        </w:rPr>
      </w:pPr>
    </w:p>
    <w:p w14:paraId="361BD963" w14:textId="656F80D5" w:rsidR="00315657" w:rsidRDefault="00315657" w:rsidP="0067786E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01AE4B5E" w14:textId="168DFC6A" w:rsidR="00315657" w:rsidRDefault="00315657" w:rsidP="0067786E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601928E1" w14:textId="40421D53" w:rsidR="00315657" w:rsidRDefault="00315657" w:rsidP="0067786E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436BCDF9" w14:textId="17E2E554" w:rsidR="00315657" w:rsidRDefault="00F054E8" w:rsidP="0067786E">
      <w:pPr>
        <w:pStyle w:val="Nzev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 doručení: nejdéle do 31. ledna následujícího roku.</w:t>
      </w:r>
    </w:p>
    <w:p w14:paraId="76847BE3" w14:textId="77777777" w:rsidR="00710B20" w:rsidRDefault="00710B20" w:rsidP="0067786E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73086C8F" w14:textId="77777777" w:rsidR="00710B20" w:rsidRDefault="00710B20" w:rsidP="00710B20">
      <w:pPr>
        <w:pStyle w:val="Zkladntext2"/>
        <w:tabs>
          <w:tab w:val="left" w:pos="5670"/>
          <w:tab w:val="left" w:pos="57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dispozice datové schránky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 případě absence datové schránky</w:t>
      </w:r>
    </w:p>
    <w:p w14:paraId="2539964C" w14:textId="77777777" w:rsidR="00710B20" w:rsidRDefault="00710B20" w:rsidP="00710B20">
      <w:pPr>
        <w:pStyle w:val="Zkladntext2"/>
        <w:tabs>
          <w:tab w:val="left" w:pos="567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odešlete elektronicky na adresu: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zašlete doporučeně poštou na níže</w:t>
      </w:r>
    </w:p>
    <w:p w14:paraId="2D47AE43" w14:textId="77777777" w:rsidR="00710B20" w:rsidRPr="00027FB9" w:rsidRDefault="00710B20" w:rsidP="00710B20">
      <w:pPr>
        <w:pStyle w:val="Zkladntext2"/>
        <w:ind w:firstLine="44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uvedenou adresu.</w:t>
      </w:r>
    </w:p>
    <w:p w14:paraId="31F51336" w14:textId="77777777" w:rsidR="00710B20" w:rsidRPr="00027FB9" w:rsidRDefault="00710B20" w:rsidP="00710B20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 xml:space="preserve">Krajský úřad – Jihočeský kraj </w:t>
      </w:r>
    </w:p>
    <w:p w14:paraId="21EED46A" w14:textId="77777777" w:rsidR="00710B20" w:rsidRPr="00027FB9" w:rsidRDefault="00710B20" w:rsidP="00710B20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Odbor ekonomický</w:t>
      </w:r>
    </w:p>
    <w:p w14:paraId="62579928" w14:textId="77777777" w:rsidR="00710B20" w:rsidRPr="00027FB9" w:rsidRDefault="00710B20" w:rsidP="00710B20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Oddělení přezkumu a metodiky hospodaření obcí</w:t>
      </w:r>
    </w:p>
    <w:p w14:paraId="559B8BA4" w14:textId="77777777" w:rsidR="00710B20" w:rsidRPr="00027FB9" w:rsidRDefault="00710B20" w:rsidP="00710B20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U Zimního stadionu 1952/2</w:t>
      </w:r>
    </w:p>
    <w:p w14:paraId="4B48F2EF" w14:textId="77777777" w:rsidR="00710B20" w:rsidRDefault="00710B20" w:rsidP="00710B20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370 76 České Budějovice</w:t>
      </w:r>
    </w:p>
    <w:p w14:paraId="489CAB4B" w14:textId="77777777" w:rsidR="00710B20" w:rsidRPr="003B49D8" w:rsidRDefault="00710B20" w:rsidP="00710B20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5F6F77A9" w14:textId="2B91EAA1" w:rsidR="0067786E" w:rsidRPr="00710B20" w:rsidRDefault="00710B20" w:rsidP="00710B20">
      <w:pPr>
        <w:pStyle w:val="Zkladntext2"/>
        <w:jc w:val="both"/>
        <w:rPr>
          <w:rFonts w:ascii="Tahoma" w:hAnsi="Tahoma" w:cs="Tahoma"/>
          <w:i/>
          <w:iCs/>
          <w:sz w:val="20"/>
          <w:szCs w:val="20"/>
        </w:rPr>
      </w:pPr>
      <w:r w:rsidRPr="00046AF1">
        <w:rPr>
          <w:rStyle w:val="Siln"/>
          <w:rFonts w:ascii="Tahoma" w:hAnsi="Tahoma" w:cs="Tahoma"/>
          <w:sz w:val="20"/>
          <w:szCs w:val="20"/>
          <w:shd w:val="clear" w:color="auto" w:fill="FFFFFF"/>
        </w:rPr>
        <w:t>Identifikátor datové schránky</w:t>
      </w:r>
      <w:r w:rsidRPr="00046AF1">
        <w:rPr>
          <w:rFonts w:ascii="Tahoma" w:hAnsi="Tahoma" w:cs="Tahoma"/>
          <w:sz w:val="20"/>
          <w:szCs w:val="20"/>
          <w:shd w:val="clear" w:color="auto" w:fill="FFFFFF"/>
        </w:rPr>
        <w:t xml:space="preserve">: </w:t>
      </w:r>
      <w:r w:rsidRPr="00046AF1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kdib3rr</w:t>
      </w:r>
    </w:p>
    <w:sectPr w:rsidR="0067786E" w:rsidRPr="00710B20" w:rsidSect="0071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6E"/>
    <w:rsid w:val="00104F7E"/>
    <w:rsid w:val="0010799A"/>
    <w:rsid w:val="00134821"/>
    <w:rsid w:val="001D4453"/>
    <w:rsid w:val="002C09DA"/>
    <w:rsid w:val="002D0C72"/>
    <w:rsid w:val="00315657"/>
    <w:rsid w:val="00357E6B"/>
    <w:rsid w:val="00362934"/>
    <w:rsid w:val="003A201C"/>
    <w:rsid w:val="00401815"/>
    <w:rsid w:val="004F1B92"/>
    <w:rsid w:val="00521801"/>
    <w:rsid w:val="00537F8B"/>
    <w:rsid w:val="005448E0"/>
    <w:rsid w:val="005A23B1"/>
    <w:rsid w:val="005C07E9"/>
    <w:rsid w:val="005F1D2F"/>
    <w:rsid w:val="0067786E"/>
    <w:rsid w:val="006E3932"/>
    <w:rsid w:val="00710B20"/>
    <w:rsid w:val="00713CD6"/>
    <w:rsid w:val="00715B93"/>
    <w:rsid w:val="00722EB8"/>
    <w:rsid w:val="007326DD"/>
    <w:rsid w:val="007C1FC0"/>
    <w:rsid w:val="008C2DDC"/>
    <w:rsid w:val="008D1C89"/>
    <w:rsid w:val="009F2C18"/>
    <w:rsid w:val="00A0308C"/>
    <w:rsid w:val="00B12762"/>
    <w:rsid w:val="00BC37CA"/>
    <w:rsid w:val="00C72775"/>
    <w:rsid w:val="00D52B81"/>
    <w:rsid w:val="00DC09FC"/>
    <w:rsid w:val="00DE47F4"/>
    <w:rsid w:val="00E55E02"/>
    <w:rsid w:val="00E92D77"/>
    <w:rsid w:val="00F054E8"/>
    <w:rsid w:val="00F0760A"/>
    <w:rsid w:val="00F8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81E4F"/>
  <w14:defaultImageDpi w14:val="0"/>
  <w15:docId w15:val="{D0A66A5D-A867-4B16-837B-C3147873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86E"/>
    <w:rPr>
      <w:rFonts w:ascii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67786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67786E"/>
    <w:rPr>
      <w:rFonts w:ascii="Times New Roman" w:hAnsi="Times New Roman" w:cs="Times New Roman"/>
      <w:b/>
      <w:bCs/>
      <w:sz w:val="27"/>
      <w:szCs w:val="27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67786E"/>
    <w:pPr>
      <w:spacing w:after="0" w:line="240" w:lineRule="auto"/>
      <w:ind w:left="5220" w:hanging="5220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7786E"/>
    <w:rPr>
      <w:rFonts w:ascii="Times New Roman" w:hAnsi="Times New Roman" w:cs="Times New Roman"/>
      <w:sz w:val="24"/>
      <w:szCs w:val="24"/>
      <w:lang w:val="x-none" w:eastAsia="cs-CZ"/>
    </w:rPr>
  </w:style>
  <w:style w:type="paragraph" w:customStyle="1" w:styleId="Default">
    <w:name w:val="Default"/>
    <w:uiPriority w:val="99"/>
    <w:rsid w:val="0067786E"/>
    <w:pPr>
      <w:autoSpaceDE w:val="0"/>
      <w:autoSpaceDN w:val="0"/>
      <w:adjustRightInd w:val="0"/>
      <w:spacing w:after="0" w:line="240" w:lineRule="auto"/>
    </w:pPr>
    <w:rPr>
      <w:rFonts w:ascii="TimesNewRoman,Italic" w:hAnsi="TimesNewRoman,Italic" w:cs="TimesNewRoman,Italic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7786E"/>
    <w:pPr>
      <w:tabs>
        <w:tab w:val="left" w:pos="540"/>
        <w:tab w:val="left" w:pos="72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7786E"/>
    <w:rPr>
      <w:rFonts w:ascii="Times New Roman" w:hAnsi="Times New Roman" w:cs="Times New Roman"/>
      <w:sz w:val="24"/>
      <w:szCs w:val="24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67786E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67786E"/>
    <w:rPr>
      <w:rFonts w:ascii="Times New Roman" w:hAnsi="Times New Roman" w:cs="Times New Roman"/>
      <w:b/>
      <w:bCs/>
      <w:i/>
      <w:iCs/>
      <w:sz w:val="32"/>
      <w:szCs w:val="32"/>
      <w:lang w:val="x-none" w:eastAsia="cs-CZ"/>
    </w:rPr>
  </w:style>
  <w:style w:type="character" w:styleId="Siln">
    <w:name w:val="Strong"/>
    <w:basedOn w:val="Standardnpsmoodstavce"/>
    <w:uiPriority w:val="22"/>
    <w:qFormat/>
    <w:rsid w:val="00544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</dc:creator>
  <cp:keywords/>
  <dc:description/>
  <cp:lastModifiedBy>Bednář Lubomír</cp:lastModifiedBy>
  <cp:revision>2</cp:revision>
  <cp:lastPrinted>2022-04-29T12:23:00Z</cp:lastPrinted>
  <dcterms:created xsi:type="dcterms:W3CDTF">2022-05-04T08:27:00Z</dcterms:created>
  <dcterms:modified xsi:type="dcterms:W3CDTF">2022-05-04T08:27:00Z</dcterms:modified>
</cp:coreProperties>
</file>