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087401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4251FCF2" w:rsidR="00BD3F86" w:rsidRPr="009F63D2" w:rsidRDefault="00144B08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21. 4. 2021</w:t>
            </w:r>
            <w:r w:rsidR="000A567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E983D3F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11D3B575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31A5F2AA" w14:textId="61D458A4" w:rsidR="00BD3F86" w:rsidRPr="000A5677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  <w:u w:val="single"/>
        </w:rPr>
      </w:pPr>
      <w:r w:rsidRPr="000A5677">
        <w:rPr>
          <w:rFonts w:eastAsiaTheme="minorEastAsia" w:cs="Tahoma"/>
          <w:b/>
          <w:bCs/>
          <w:sz w:val="22"/>
          <w:szCs w:val="20"/>
          <w:u w:val="single"/>
        </w:rPr>
        <w:t xml:space="preserve">Upozornění </w:t>
      </w:r>
      <w:r w:rsidR="00144B08">
        <w:rPr>
          <w:rFonts w:eastAsiaTheme="minorEastAsia" w:cs="Tahoma"/>
          <w:b/>
          <w:bCs/>
          <w:sz w:val="22"/>
          <w:szCs w:val="20"/>
          <w:u w:val="single"/>
        </w:rPr>
        <w:t>8</w:t>
      </w:r>
      <w:r w:rsidR="000A5677" w:rsidRPr="000A5677">
        <w:rPr>
          <w:rFonts w:eastAsiaTheme="minorEastAsia" w:cs="Tahoma"/>
          <w:b/>
          <w:bCs/>
          <w:sz w:val="22"/>
          <w:szCs w:val="20"/>
          <w:u w:val="single"/>
        </w:rPr>
        <w:t>/2021</w:t>
      </w:r>
      <w:r w:rsidRPr="000A5677">
        <w:rPr>
          <w:rFonts w:eastAsiaTheme="minorEastAsia" w:cs="Tahoma"/>
          <w:b/>
          <w:bCs/>
          <w:sz w:val="22"/>
          <w:szCs w:val="20"/>
          <w:u w:val="single"/>
        </w:rPr>
        <w:t xml:space="preserve"> na některé nové právní předpisy </w:t>
      </w:r>
    </w:p>
    <w:p w14:paraId="21074685" w14:textId="77777777" w:rsidR="00EB70D9" w:rsidRPr="00BE5D13" w:rsidRDefault="00EB70D9" w:rsidP="00BE5D13">
      <w:pPr>
        <w:jc w:val="right"/>
        <w:rPr>
          <w:rFonts w:ascii="Arial" w:eastAsiaTheme="minorEastAsia" w:hAnsi="Arial" w:cs="Arial"/>
          <w:color w:val="000000"/>
          <w:sz w:val="22"/>
          <w:szCs w:val="22"/>
        </w:rPr>
      </w:pPr>
      <w:r w:rsidRPr="00BE5D13">
        <w:rPr>
          <w:rFonts w:ascii="Arial" w:eastAsiaTheme="minorEastAsia" w:hAnsi="Arial" w:cs="Arial"/>
          <w:color w:val="000000"/>
          <w:sz w:val="22"/>
          <w:szCs w:val="22"/>
        </w:rPr>
        <w:t>.</w:t>
      </w:r>
    </w:p>
    <w:p w14:paraId="01FE61F3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01508AB1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3E9A177E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3EAAC380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7B7DCCB0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799B4262" w14:textId="38559D3C" w:rsidR="000A5677" w:rsidRPr="00144B08" w:rsidRDefault="00144B08" w:rsidP="00144B08">
      <w:pPr>
        <w:tabs>
          <w:tab w:val="left" w:pos="3264"/>
        </w:tabs>
        <w:jc w:val="both"/>
        <w:rPr>
          <w:rFonts w:cs="Tahoma"/>
          <w:szCs w:val="20"/>
        </w:rPr>
      </w:pPr>
      <w:r w:rsidRPr="00144B08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Vyhláška</w:t>
      </w:r>
      <w:r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č. 165/2021 Sb.,</w:t>
      </w:r>
      <w:r w:rsidRPr="00144B08"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</w:t>
      </w:r>
      <w:r w:rsidRPr="00144B08">
        <w:rPr>
          <w:rFonts w:cs="Tahoma"/>
          <w:szCs w:val="20"/>
        </w:rPr>
        <w:t xml:space="preserve">kterou se mění vyhláška č. 84/2005 Sb., o nákladech na závodní stravování </w:t>
      </w:r>
      <w:r>
        <w:rPr>
          <w:rFonts w:cs="Tahoma"/>
          <w:szCs w:val="20"/>
        </w:rPr>
        <w:t xml:space="preserve">       </w:t>
      </w:r>
      <w:r w:rsidRPr="00144B08">
        <w:rPr>
          <w:rFonts w:cs="Tahoma"/>
          <w:szCs w:val="20"/>
        </w:rPr>
        <w:t>a jejich úhradě v příspěvkových organizacích zřízených územními samosprávnými celky, ve znění pozdějších předpisů</w:t>
      </w:r>
    </w:p>
    <w:p w14:paraId="3AD5F7E9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60AE73EA" w14:textId="77777777" w:rsidR="00EB70D9" w:rsidRDefault="00EB70D9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008840CC" w14:textId="01E50081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95114C7" w14:textId="77777777" w:rsidR="00A52F65" w:rsidRDefault="00A52F65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8C697FE" w14:textId="65C1C4C5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55A69DC8" w14:textId="77777777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75EB8C2" w14:textId="77777777" w:rsidR="003D05ED" w:rsidRDefault="003D05ED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5228052" w14:textId="77777777" w:rsidR="003B79CA" w:rsidRDefault="003B79CA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4075F846" w14:textId="08C27B90" w:rsidR="00843F07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80AE688" w14:textId="77777777" w:rsidR="00843F07" w:rsidRPr="003D05ED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3034737" w14:textId="31AC4333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BDC45" w14:textId="77777777" w:rsidR="005E7718" w:rsidRDefault="005E7718">
      <w:r>
        <w:separator/>
      </w:r>
    </w:p>
  </w:endnote>
  <w:endnote w:type="continuationSeparator" w:id="0">
    <w:p w14:paraId="41CD0551" w14:textId="77777777" w:rsidR="005E7718" w:rsidRDefault="005E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BE5D13" w:rsidRDefault="00BE5D13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BE5D13" w:rsidRPr="006E6943" w:rsidRDefault="00BE5D13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BE5D13" w:rsidRDefault="00BE5D13"/>
  <w:p w14:paraId="03D1EA9B" w14:textId="77777777" w:rsidR="00BE5D13" w:rsidRDefault="00BE5D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BE5D13" w:rsidRPr="0039610E" w:rsidRDefault="00BE5D13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BE5D13" w:rsidRDefault="00BE5D13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BE5D13" w:rsidRPr="00846B83" w:rsidRDefault="00BE5D13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BE5D13" w:rsidRPr="00846B83" w:rsidRDefault="00BE5D13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BE5D13" w:rsidRDefault="00BE5D13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BE5D13" w:rsidRPr="00846B83" w:rsidRDefault="00BE5D13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BE5D13" w:rsidRPr="00010EA6" w:rsidRDefault="00BE5D13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BE5D1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BE5D13" w:rsidRDefault="00BE5D13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BE5D13" w:rsidRPr="00010EA6" w:rsidRDefault="00BE5D13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CB7BC" w14:textId="77777777" w:rsidR="005E7718" w:rsidRDefault="005E7718">
      <w:r>
        <w:separator/>
      </w:r>
    </w:p>
  </w:footnote>
  <w:footnote w:type="continuationSeparator" w:id="0">
    <w:p w14:paraId="4C61EB51" w14:textId="77777777" w:rsidR="005E7718" w:rsidRDefault="005E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BE5D13" w:rsidRDefault="00087401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BE5D13" w:rsidRDefault="00BE5D13"/>
  <w:p w14:paraId="78B2C00F" w14:textId="77777777" w:rsidR="00BE5D13" w:rsidRDefault="00BE5D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BE5D13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BE5D13" w:rsidRPr="003766BA" w:rsidRDefault="00BE5D13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1553D2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BE5D13" w:rsidRPr="003766BA" w:rsidRDefault="00BE5D13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BE5D13" w:rsidRPr="0069297C" w:rsidRDefault="00BE5D13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BE5D13" w:rsidRDefault="00BE5D13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BE5D13" w:rsidRPr="0069297C" w:rsidRDefault="00BE5D13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BE5D13" w:rsidRDefault="00BE5D13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BE5D13" w:rsidRPr="00B14286" w:rsidRDefault="00BE5D13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BE5D13" w:rsidRPr="003766BA" w:rsidRDefault="00BE5D13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BE5D13" w:rsidRPr="007B2A6B" w:rsidRDefault="00BE5D13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87401"/>
    <w:rsid w:val="000966C4"/>
    <w:rsid w:val="000A3BB6"/>
    <w:rsid w:val="000A5677"/>
    <w:rsid w:val="000A5819"/>
    <w:rsid w:val="000A631E"/>
    <w:rsid w:val="000C1096"/>
    <w:rsid w:val="000C2DA6"/>
    <w:rsid w:val="000C3A34"/>
    <w:rsid w:val="000C5109"/>
    <w:rsid w:val="000D286C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4B08"/>
    <w:rsid w:val="00146651"/>
    <w:rsid w:val="0015144B"/>
    <w:rsid w:val="001527F3"/>
    <w:rsid w:val="0015346E"/>
    <w:rsid w:val="00190C3B"/>
    <w:rsid w:val="00193C39"/>
    <w:rsid w:val="00197B06"/>
    <w:rsid w:val="001A4F1A"/>
    <w:rsid w:val="001C45CE"/>
    <w:rsid w:val="001C61C2"/>
    <w:rsid w:val="001D6043"/>
    <w:rsid w:val="001E413D"/>
    <w:rsid w:val="00215357"/>
    <w:rsid w:val="00215B52"/>
    <w:rsid w:val="00225A1B"/>
    <w:rsid w:val="00234B29"/>
    <w:rsid w:val="0023576A"/>
    <w:rsid w:val="0024429C"/>
    <w:rsid w:val="00247992"/>
    <w:rsid w:val="00253D73"/>
    <w:rsid w:val="00254FDE"/>
    <w:rsid w:val="00263CF2"/>
    <w:rsid w:val="00272062"/>
    <w:rsid w:val="00272AA7"/>
    <w:rsid w:val="002736FF"/>
    <w:rsid w:val="00276A78"/>
    <w:rsid w:val="0028259E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8760D"/>
    <w:rsid w:val="0039610E"/>
    <w:rsid w:val="003A1675"/>
    <w:rsid w:val="003A29F9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77A9"/>
    <w:rsid w:val="004E189C"/>
    <w:rsid w:val="004F18CD"/>
    <w:rsid w:val="004F3CF7"/>
    <w:rsid w:val="004F3E82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E7718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790D"/>
    <w:rsid w:val="007202BC"/>
    <w:rsid w:val="0072593A"/>
    <w:rsid w:val="00737E46"/>
    <w:rsid w:val="00742670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685D"/>
    <w:rsid w:val="008875F6"/>
    <w:rsid w:val="00891F6E"/>
    <w:rsid w:val="008977BA"/>
    <w:rsid w:val="008B6B32"/>
    <w:rsid w:val="008C2BD9"/>
    <w:rsid w:val="008C37D9"/>
    <w:rsid w:val="008C695E"/>
    <w:rsid w:val="008E40E3"/>
    <w:rsid w:val="008E54E2"/>
    <w:rsid w:val="008F1B11"/>
    <w:rsid w:val="008F71AC"/>
    <w:rsid w:val="00900651"/>
    <w:rsid w:val="00903DA1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53601"/>
    <w:rsid w:val="00D65C7F"/>
    <w:rsid w:val="00D72F49"/>
    <w:rsid w:val="00D8259A"/>
    <w:rsid w:val="00DA6AD1"/>
    <w:rsid w:val="00DC03CA"/>
    <w:rsid w:val="00DD0635"/>
    <w:rsid w:val="00DD1FDE"/>
    <w:rsid w:val="00DD2C22"/>
    <w:rsid w:val="00DD3EED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70D9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45BD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</TotalTime>
  <Pages>1</Pages>
  <Words>68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675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2021-04-21T13:01:00Z</cp:lastPrinted>
  <dcterms:created xsi:type="dcterms:W3CDTF">2021-04-22T10:17:00Z</dcterms:created>
  <dcterms:modified xsi:type="dcterms:W3CDTF">2021-04-22T10:17:00Z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