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294011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00A6B60A" w:rsidR="00BD3F86" w:rsidRPr="009F63D2" w:rsidRDefault="003C2CED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27. 1. 2021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6541AFB" w14:textId="278DAAB5" w:rsidR="00505BE1" w:rsidRPr="003A2FEA" w:rsidRDefault="00BD3F86" w:rsidP="001729F6">
      <w:pPr>
        <w:keepNext/>
        <w:spacing w:before="120" w:after="240" w:line="480" w:lineRule="auto"/>
        <w:jc w:val="both"/>
        <w:outlineLvl w:val="1"/>
        <w:rPr>
          <w:rFonts w:cs="Tahoma"/>
          <w:b/>
          <w:bCs/>
          <w:sz w:val="24"/>
        </w:rPr>
      </w:pPr>
      <w:r w:rsidRPr="003A2FEA">
        <w:rPr>
          <w:rFonts w:cs="Tahoma"/>
          <w:b/>
          <w:bCs/>
          <w:sz w:val="24"/>
        </w:rPr>
        <w:t xml:space="preserve">Upozornění </w:t>
      </w:r>
      <w:r w:rsidR="00424900">
        <w:rPr>
          <w:rFonts w:cs="Tahoma"/>
          <w:b/>
          <w:bCs/>
          <w:sz w:val="24"/>
        </w:rPr>
        <w:t>2</w:t>
      </w:r>
      <w:r w:rsidRPr="003A2FEA">
        <w:rPr>
          <w:rFonts w:cs="Tahoma"/>
          <w:b/>
          <w:bCs/>
          <w:sz w:val="24"/>
        </w:rPr>
        <w:t>/20</w:t>
      </w:r>
      <w:r w:rsidR="005F5BAA" w:rsidRPr="003A2FEA">
        <w:rPr>
          <w:rFonts w:cs="Tahoma"/>
          <w:b/>
          <w:bCs/>
          <w:sz w:val="24"/>
        </w:rPr>
        <w:t>2</w:t>
      </w:r>
      <w:r w:rsidR="0011150D">
        <w:rPr>
          <w:rFonts w:cs="Tahoma"/>
          <w:b/>
          <w:bCs/>
          <w:sz w:val="24"/>
        </w:rPr>
        <w:t>1</w:t>
      </w:r>
      <w:r w:rsidRPr="003A2FEA">
        <w:rPr>
          <w:rFonts w:cs="Tahoma"/>
          <w:b/>
          <w:bCs/>
          <w:sz w:val="24"/>
        </w:rPr>
        <w:t xml:space="preserve"> na některé nové právní předpisy </w:t>
      </w:r>
    </w:p>
    <w:p w14:paraId="0215EB59" w14:textId="77777777" w:rsidR="00267FC1" w:rsidRPr="00D47010" w:rsidRDefault="00267FC1" w:rsidP="00185AEB">
      <w:pPr>
        <w:jc w:val="both"/>
        <w:rPr>
          <w:color w:val="000000"/>
          <w:sz w:val="22"/>
          <w:szCs w:val="22"/>
        </w:rPr>
      </w:pPr>
    </w:p>
    <w:p w14:paraId="6A033B9F" w14:textId="77777777" w:rsidR="00B70CB0" w:rsidRDefault="00B70CB0" w:rsidP="00472A6C">
      <w:pPr>
        <w:tabs>
          <w:tab w:val="left" w:pos="1126"/>
        </w:tabs>
        <w:jc w:val="both"/>
        <w:rPr>
          <w:rFonts w:cs="Tahoma"/>
          <w:b/>
          <w:bCs/>
          <w:color w:val="000000"/>
          <w:sz w:val="22"/>
          <w:szCs w:val="22"/>
        </w:rPr>
      </w:pPr>
    </w:p>
    <w:p w14:paraId="11FFDAC9" w14:textId="77777777" w:rsidR="00B70CB0" w:rsidRDefault="00B70CB0" w:rsidP="00472A6C">
      <w:pPr>
        <w:tabs>
          <w:tab w:val="left" w:pos="1126"/>
        </w:tabs>
        <w:jc w:val="both"/>
        <w:rPr>
          <w:rFonts w:cs="Tahoma"/>
          <w:b/>
          <w:bCs/>
          <w:color w:val="000000"/>
          <w:sz w:val="22"/>
          <w:szCs w:val="22"/>
        </w:rPr>
      </w:pPr>
    </w:p>
    <w:p w14:paraId="15FD3D54" w14:textId="472266FB" w:rsidR="00424900" w:rsidRPr="00424900" w:rsidRDefault="00424900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424900">
        <w:rPr>
          <w:rFonts w:ascii="Arial" w:eastAsiaTheme="minorEastAsia" w:hAnsi="Arial" w:cs="Arial"/>
          <w:color w:val="000000"/>
          <w:sz w:val="22"/>
          <w:szCs w:val="22"/>
        </w:rPr>
        <w:t>Usnesení vlády České republiky č. 16/2021 Sb., o přijetí krizového opatření</w:t>
      </w:r>
    </w:p>
    <w:p w14:paraId="705D87D1" w14:textId="77777777" w:rsidR="00424900" w:rsidRPr="00424900" w:rsidRDefault="00424900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6BBA4241" w14:textId="23F1051A" w:rsidR="00D47010" w:rsidRPr="00424900" w:rsidRDefault="00424900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424900">
        <w:rPr>
          <w:rFonts w:ascii="Arial" w:eastAsiaTheme="minorEastAsia" w:hAnsi="Arial" w:cs="Arial"/>
          <w:color w:val="000000"/>
          <w:sz w:val="22"/>
          <w:szCs w:val="22"/>
        </w:rPr>
        <w:t>Usnesení vlády České republiky č. 17/2021 Sb., o přijetí krizového opatření</w:t>
      </w:r>
    </w:p>
    <w:p w14:paraId="3B029E07" w14:textId="77777777" w:rsidR="001240A8" w:rsidRDefault="001240A8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C6F4572" w14:textId="09679913" w:rsidR="00424900" w:rsidRPr="00424900" w:rsidRDefault="00424900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424900">
        <w:rPr>
          <w:rFonts w:ascii="Arial" w:eastAsiaTheme="minorEastAsia" w:hAnsi="Arial" w:cs="Arial"/>
          <w:color w:val="000000"/>
          <w:sz w:val="22"/>
          <w:szCs w:val="22"/>
        </w:rPr>
        <w:t>Usnesení vlády České republiky</w:t>
      </w:r>
      <w:r>
        <w:rPr>
          <w:rFonts w:ascii="Arial" w:eastAsiaTheme="minorEastAsia" w:hAnsi="Arial" w:cs="Arial"/>
          <w:color w:val="000000"/>
          <w:sz w:val="22"/>
          <w:szCs w:val="22"/>
        </w:rPr>
        <w:t xml:space="preserve"> č. 21/2021 Sb.,</w:t>
      </w:r>
      <w:r w:rsidRPr="00424900">
        <w:rPr>
          <w:rFonts w:ascii="Arial" w:eastAsiaTheme="minorEastAsia" w:hAnsi="Arial" w:cs="Arial"/>
          <w:color w:val="000000"/>
          <w:sz w:val="22"/>
          <w:szCs w:val="22"/>
        </w:rPr>
        <w:t xml:space="preserve"> o prodloužení nouzového stavu v souvislosti s epidemií viru SARS CoV-2</w:t>
      </w:r>
    </w:p>
    <w:p w14:paraId="6D8B6666" w14:textId="77777777" w:rsidR="00424900" w:rsidRDefault="00424900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9517FB7" w14:textId="556DBA28" w:rsidR="00424900" w:rsidRPr="00424900" w:rsidRDefault="00424900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424900">
        <w:rPr>
          <w:rFonts w:ascii="Arial" w:eastAsiaTheme="minorEastAsia" w:hAnsi="Arial" w:cs="Arial"/>
          <w:color w:val="000000"/>
          <w:sz w:val="22"/>
          <w:szCs w:val="22"/>
        </w:rPr>
        <w:t>Usnesení vlády České republiky</w:t>
      </w:r>
      <w:r>
        <w:rPr>
          <w:rFonts w:ascii="Arial" w:eastAsiaTheme="minorEastAsia" w:hAnsi="Arial" w:cs="Arial"/>
          <w:color w:val="000000"/>
          <w:sz w:val="22"/>
          <w:szCs w:val="22"/>
        </w:rPr>
        <w:t xml:space="preserve"> č. 22/2021 Sb.,</w:t>
      </w:r>
      <w:r w:rsidRPr="00424900">
        <w:rPr>
          <w:rFonts w:ascii="Arial" w:eastAsiaTheme="minorEastAsia" w:hAnsi="Arial" w:cs="Arial"/>
          <w:color w:val="000000"/>
          <w:sz w:val="22"/>
          <w:szCs w:val="22"/>
        </w:rPr>
        <w:t xml:space="preserve"> o změně krizových opatření</w:t>
      </w:r>
    </w:p>
    <w:p w14:paraId="29204856" w14:textId="77777777" w:rsidR="00424900" w:rsidRDefault="00424900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43D8E24" w14:textId="17E4370A" w:rsidR="007761D1" w:rsidRDefault="00424900" w:rsidP="00424900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424900">
        <w:rPr>
          <w:rFonts w:ascii="Arial" w:eastAsiaTheme="minorEastAsia" w:hAnsi="Arial" w:cs="Arial"/>
          <w:color w:val="000000"/>
          <w:sz w:val="22"/>
          <w:szCs w:val="22"/>
        </w:rPr>
        <w:t>Usnesení vlády České republiky</w:t>
      </w:r>
      <w:r>
        <w:rPr>
          <w:rFonts w:ascii="Arial" w:eastAsiaTheme="minorEastAsia" w:hAnsi="Arial" w:cs="Arial"/>
          <w:color w:val="000000"/>
          <w:sz w:val="22"/>
          <w:szCs w:val="22"/>
        </w:rPr>
        <w:t xml:space="preserve"> č. 23/2021 Sb.,</w:t>
      </w:r>
      <w:r w:rsidRPr="00424900">
        <w:rPr>
          <w:rFonts w:ascii="Arial" w:eastAsiaTheme="minorEastAsia" w:hAnsi="Arial" w:cs="Arial"/>
          <w:color w:val="000000"/>
          <w:sz w:val="22"/>
          <w:szCs w:val="22"/>
        </w:rPr>
        <w:t xml:space="preserve"> o přijetí krizového opatření</w:t>
      </w:r>
    </w:p>
    <w:p w14:paraId="74D29595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EA8931E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4B3C680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A8F014B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3109EAD8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7AEC4E8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62B5B00F" w14:textId="77777777" w:rsidR="00B70CB0" w:rsidRDefault="00B70CB0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4312768" w14:textId="77777777" w:rsidR="00B70CB0" w:rsidRDefault="00B70CB0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86BA55E" w14:textId="6F301F64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612C4F08" w14:textId="77777777" w:rsidR="00472A6C" w:rsidRDefault="00472A6C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94E06DD" w14:textId="77777777" w:rsidR="00472A6C" w:rsidRDefault="00472A6C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65085BB" w14:textId="77777777" w:rsidR="00B70CB0" w:rsidRDefault="00B70CB0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3034737" w14:textId="0CC17FCD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F2C61" w14:textId="77777777" w:rsidR="008D222E" w:rsidRDefault="008D222E">
      <w:r>
        <w:separator/>
      </w:r>
    </w:p>
  </w:endnote>
  <w:endnote w:type="continuationSeparator" w:id="0">
    <w:p w14:paraId="42702EA3" w14:textId="77777777" w:rsidR="008D222E" w:rsidRDefault="008D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424900" w:rsidRDefault="00424900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424900" w:rsidRPr="006E6943" w:rsidRDefault="00424900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424900" w:rsidRDefault="00424900"/>
  <w:p w14:paraId="03D1EA9B" w14:textId="77777777" w:rsidR="00424900" w:rsidRDefault="004249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424900" w:rsidRPr="0039610E" w:rsidRDefault="00424900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424900" w:rsidRDefault="00424900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424900" w:rsidRPr="00846B83" w:rsidRDefault="00424900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424900" w:rsidRPr="00846B83" w:rsidRDefault="00424900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424900" w:rsidRDefault="00424900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424900" w:rsidRPr="00846B83" w:rsidRDefault="00424900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424900" w:rsidRPr="00010EA6" w:rsidRDefault="00424900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424900" w:rsidRDefault="00424900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424900" w:rsidRPr="00846B83" w:rsidRDefault="00424900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424900" w:rsidRPr="00846B83" w:rsidRDefault="00424900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424900" w:rsidRDefault="00424900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424900" w:rsidRPr="00846B83" w:rsidRDefault="00424900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424900" w:rsidRPr="00010EA6" w:rsidRDefault="00424900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11146" w14:textId="77777777" w:rsidR="008D222E" w:rsidRDefault="008D222E">
      <w:r>
        <w:separator/>
      </w:r>
    </w:p>
  </w:footnote>
  <w:footnote w:type="continuationSeparator" w:id="0">
    <w:p w14:paraId="0AF29E80" w14:textId="77777777" w:rsidR="008D222E" w:rsidRDefault="008D2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424900" w:rsidRDefault="00294011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424900" w:rsidRDefault="00424900"/>
  <w:p w14:paraId="78B2C00F" w14:textId="77777777" w:rsidR="00424900" w:rsidRDefault="004249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424900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424900" w:rsidRPr="003766BA" w:rsidRDefault="00424900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66CCA8B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424900" w:rsidRPr="003766BA" w:rsidRDefault="00424900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424900" w:rsidRPr="0069297C" w:rsidRDefault="00424900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424900" w:rsidRDefault="00424900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424900" w:rsidRPr="0069297C" w:rsidRDefault="00424900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424900" w:rsidRDefault="00424900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424900" w:rsidRPr="00B14286" w:rsidRDefault="00424900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424900" w:rsidRPr="003766BA" w:rsidRDefault="00424900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424900" w:rsidRPr="007B2A6B" w:rsidRDefault="00424900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819"/>
    <w:rsid w:val="000A631E"/>
    <w:rsid w:val="000C1096"/>
    <w:rsid w:val="000C2DA6"/>
    <w:rsid w:val="000C3A34"/>
    <w:rsid w:val="000C5109"/>
    <w:rsid w:val="000D286C"/>
    <w:rsid w:val="000E3A77"/>
    <w:rsid w:val="000E3CD3"/>
    <w:rsid w:val="000F1755"/>
    <w:rsid w:val="000F59E8"/>
    <w:rsid w:val="000F62BA"/>
    <w:rsid w:val="00103E9A"/>
    <w:rsid w:val="00105531"/>
    <w:rsid w:val="001069D5"/>
    <w:rsid w:val="0011150D"/>
    <w:rsid w:val="00116BEF"/>
    <w:rsid w:val="001240A8"/>
    <w:rsid w:val="001374F3"/>
    <w:rsid w:val="00141EAF"/>
    <w:rsid w:val="00146651"/>
    <w:rsid w:val="0015144B"/>
    <w:rsid w:val="001527F3"/>
    <w:rsid w:val="0015346E"/>
    <w:rsid w:val="001729F6"/>
    <w:rsid w:val="00185AEB"/>
    <w:rsid w:val="00190C3B"/>
    <w:rsid w:val="00193C39"/>
    <w:rsid w:val="00197B06"/>
    <w:rsid w:val="001A4F1A"/>
    <w:rsid w:val="001B4C27"/>
    <w:rsid w:val="001C45CE"/>
    <w:rsid w:val="001C46BA"/>
    <w:rsid w:val="001C61C2"/>
    <w:rsid w:val="001D6043"/>
    <w:rsid w:val="001E413D"/>
    <w:rsid w:val="00215357"/>
    <w:rsid w:val="00215B52"/>
    <w:rsid w:val="00225A1B"/>
    <w:rsid w:val="00234B29"/>
    <w:rsid w:val="0023576A"/>
    <w:rsid w:val="00240A42"/>
    <w:rsid w:val="0024429C"/>
    <w:rsid w:val="00247992"/>
    <w:rsid w:val="00253D73"/>
    <w:rsid w:val="00254FDE"/>
    <w:rsid w:val="00262AD7"/>
    <w:rsid w:val="00263CF2"/>
    <w:rsid w:val="00267FC1"/>
    <w:rsid w:val="00272062"/>
    <w:rsid w:val="00272AA7"/>
    <w:rsid w:val="002736FF"/>
    <w:rsid w:val="00276A78"/>
    <w:rsid w:val="0028259E"/>
    <w:rsid w:val="0028380F"/>
    <w:rsid w:val="00294011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8760D"/>
    <w:rsid w:val="0039610E"/>
    <w:rsid w:val="003A1675"/>
    <w:rsid w:val="003A29F9"/>
    <w:rsid w:val="003A2FEA"/>
    <w:rsid w:val="003B6C23"/>
    <w:rsid w:val="003B79CA"/>
    <w:rsid w:val="003B7C09"/>
    <w:rsid w:val="003B7CFE"/>
    <w:rsid w:val="003C2CED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24900"/>
    <w:rsid w:val="004356DE"/>
    <w:rsid w:val="00437893"/>
    <w:rsid w:val="004433FC"/>
    <w:rsid w:val="004438FD"/>
    <w:rsid w:val="004576F5"/>
    <w:rsid w:val="00472224"/>
    <w:rsid w:val="00472A6C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7E63"/>
    <w:rsid w:val="004C07A9"/>
    <w:rsid w:val="004C5394"/>
    <w:rsid w:val="004D36C5"/>
    <w:rsid w:val="004D3C8D"/>
    <w:rsid w:val="004D77A9"/>
    <w:rsid w:val="004E189C"/>
    <w:rsid w:val="004F18CD"/>
    <w:rsid w:val="004F3CF7"/>
    <w:rsid w:val="004F3E82"/>
    <w:rsid w:val="00505BE1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3B29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6943"/>
    <w:rsid w:val="00707CD4"/>
    <w:rsid w:val="0071247E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1D1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37FF"/>
    <w:rsid w:val="0088685D"/>
    <w:rsid w:val="008875F6"/>
    <w:rsid w:val="00891F6E"/>
    <w:rsid w:val="008977BA"/>
    <w:rsid w:val="008B6B32"/>
    <w:rsid w:val="008C2BD9"/>
    <w:rsid w:val="008C37D9"/>
    <w:rsid w:val="008C695E"/>
    <w:rsid w:val="008D222E"/>
    <w:rsid w:val="008E1B56"/>
    <w:rsid w:val="008E40E3"/>
    <w:rsid w:val="008E54E2"/>
    <w:rsid w:val="008F1B11"/>
    <w:rsid w:val="008F71AC"/>
    <w:rsid w:val="00900651"/>
    <w:rsid w:val="00903DA1"/>
    <w:rsid w:val="00906CDF"/>
    <w:rsid w:val="009071F9"/>
    <w:rsid w:val="00911B49"/>
    <w:rsid w:val="009272D2"/>
    <w:rsid w:val="009337F2"/>
    <w:rsid w:val="00950471"/>
    <w:rsid w:val="00953040"/>
    <w:rsid w:val="00953DC4"/>
    <w:rsid w:val="00956800"/>
    <w:rsid w:val="0098042C"/>
    <w:rsid w:val="009809A7"/>
    <w:rsid w:val="00992D98"/>
    <w:rsid w:val="00993F07"/>
    <w:rsid w:val="00995FB6"/>
    <w:rsid w:val="00997C8E"/>
    <w:rsid w:val="009C0AA2"/>
    <w:rsid w:val="009C6508"/>
    <w:rsid w:val="009D0C13"/>
    <w:rsid w:val="009D1EB2"/>
    <w:rsid w:val="009D3FBB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4598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0CB0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3DA8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47010"/>
    <w:rsid w:val="00D53601"/>
    <w:rsid w:val="00D65C7F"/>
    <w:rsid w:val="00D72F49"/>
    <w:rsid w:val="00D8212A"/>
    <w:rsid w:val="00D8259A"/>
    <w:rsid w:val="00DA555D"/>
    <w:rsid w:val="00DA6AD1"/>
    <w:rsid w:val="00DC03CA"/>
    <w:rsid w:val="00DD0635"/>
    <w:rsid w:val="00DD1FDE"/>
    <w:rsid w:val="00DD2B13"/>
    <w:rsid w:val="00DD2C22"/>
    <w:rsid w:val="00DD3EED"/>
    <w:rsid w:val="00E101D6"/>
    <w:rsid w:val="00E1187C"/>
    <w:rsid w:val="00E15F5D"/>
    <w:rsid w:val="00E2417D"/>
    <w:rsid w:val="00E25761"/>
    <w:rsid w:val="00E3430F"/>
    <w:rsid w:val="00E34EBE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B11A5"/>
    <w:rsid w:val="00EB70D9"/>
    <w:rsid w:val="00ED269F"/>
    <w:rsid w:val="00ED7038"/>
    <w:rsid w:val="00EE40B3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99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871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2020-11-23T12:45:00Z</cp:lastPrinted>
  <dcterms:created xsi:type="dcterms:W3CDTF">2021-01-29T07:21:00Z</dcterms:created>
  <dcterms:modified xsi:type="dcterms:W3CDTF">2021-01-29T07:21:00Z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