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545"/>
        <w:tblW w:w="11449" w:type="dxa"/>
        <w:tblLook w:val="04A0" w:firstRow="1" w:lastRow="0" w:firstColumn="1" w:lastColumn="0" w:noHBand="0" w:noVBand="1"/>
      </w:tblPr>
      <w:tblGrid>
        <w:gridCol w:w="2127"/>
        <w:gridCol w:w="4536"/>
        <w:gridCol w:w="392"/>
        <w:gridCol w:w="4394"/>
      </w:tblGrid>
      <w:tr w:rsidR="00BD3F86" w:rsidRPr="009F475C" w14:paraId="5145798D" w14:textId="77777777" w:rsidTr="00267747">
        <w:tc>
          <w:tcPr>
            <w:tcW w:w="2127" w:type="dxa"/>
            <w:shd w:val="clear" w:color="auto" w:fill="auto"/>
          </w:tcPr>
          <w:p w14:paraId="3FBFBBC9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3993DE7E" w14:textId="77777777" w:rsidR="00BD3F86" w:rsidRPr="009F475C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78CB64C2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2DE55047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38176AF2" w14:textId="77777777" w:rsidTr="00267747">
        <w:tc>
          <w:tcPr>
            <w:tcW w:w="2127" w:type="dxa"/>
            <w:shd w:val="clear" w:color="auto" w:fill="auto"/>
          </w:tcPr>
          <w:p w14:paraId="7154F42E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4536" w:type="dxa"/>
            <w:shd w:val="clear" w:color="auto" w:fill="auto"/>
          </w:tcPr>
          <w:p w14:paraId="6328805F" w14:textId="71F4DFCC" w:rsidR="00BD3F86" w:rsidRPr="00267747" w:rsidRDefault="00CB6FD7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Cs/>
                <w:sz w:val="20"/>
                <w:szCs w:val="20"/>
              </w:rPr>
            </w:pPr>
            <w:r w:rsidRPr="00267747">
              <w:rPr>
                <w:bCs/>
                <w:sz w:val="20"/>
                <w:szCs w:val="20"/>
              </w:rPr>
              <w:t>Mgr. Pavla Lehečková</w:t>
            </w:r>
          </w:p>
        </w:tc>
        <w:tc>
          <w:tcPr>
            <w:tcW w:w="392" w:type="dxa"/>
          </w:tcPr>
          <w:p w14:paraId="23D1998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AFA86F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4D601173" w14:textId="77777777" w:rsidTr="00267747">
        <w:tc>
          <w:tcPr>
            <w:tcW w:w="2127" w:type="dxa"/>
            <w:shd w:val="clear" w:color="auto" w:fill="auto"/>
          </w:tcPr>
          <w:p w14:paraId="756EA3D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4536" w:type="dxa"/>
            <w:shd w:val="clear" w:color="auto" w:fill="auto"/>
          </w:tcPr>
          <w:p w14:paraId="309199AC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14:paraId="5CC13878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BA03D64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2DA2EC72" w14:textId="77777777" w:rsidTr="00267747">
        <w:tc>
          <w:tcPr>
            <w:tcW w:w="2127" w:type="dxa"/>
            <w:shd w:val="clear" w:color="auto" w:fill="auto"/>
          </w:tcPr>
          <w:p w14:paraId="798A46C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4536" w:type="dxa"/>
            <w:shd w:val="clear" w:color="auto" w:fill="auto"/>
          </w:tcPr>
          <w:p w14:paraId="48CB71D4" w14:textId="59A6FDDD" w:rsidR="00BD3F86" w:rsidRPr="009F63D2" w:rsidRDefault="00FB1C28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C412BC" w:rsidRPr="00B23D83">
                <w:rPr>
                  <w:rStyle w:val="Hypertextovodkaz"/>
                  <w:sz w:val="18"/>
                  <w:szCs w:val="18"/>
                </w:rPr>
                <w:t>leheckova</w:t>
              </w:r>
              <w:r w:rsidR="00C412BC" w:rsidRPr="00B23D83">
                <w:rPr>
                  <w:rStyle w:val="Hypertextovodkaz"/>
                </w:rPr>
                <w:t>@kraj-jihocesky.cz</w:t>
              </w:r>
            </w:hyperlink>
          </w:p>
          <w:p w14:paraId="3FDAAAF5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14:paraId="42DD43C8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3D7E3423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14:paraId="3759DB95" w14:textId="77777777" w:rsidTr="00267747">
        <w:tc>
          <w:tcPr>
            <w:tcW w:w="2127" w:type="dxa"/>
            <w:shd w:val="clear" w:color="auto" w:fill="auto"/>
            <w:vAlign w:val="center"/>
          </w:tcPr>
          <w:p w14:paraId="5E55A110" w14:textId="2A5501D6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610BFE0" w14:textId="7EA43CAC" w:rsidR="00BD3F86" w:rsidRPr="009F63D2" w:rsidRDefault="00D80DB4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CA0C22">
              <w:rPr>
                <w:sz w:val="20"/>
                <w:szCs w:val="20"/>
              </w:rPr>
              <w:t xml:space="preserve">. </w:t>
            </w:r>
            <w:r w:rsidR="00CB6FD7">
              <w:rPr>
                <w:sz w:val="20"/>
                <w:szCs w:val="20"/>
              </w:rPr>
              <w:t>8</w:t>
            </w:r>
            <w:r w:rsidR="000A5677">
              <w:rPr>
                <w:sz w:val="20"/>
                <w:szCs w:val="20"/>
              </w:rPr>
              <w:t>. 2021</w:t>
            </w:r>
          </w:p>
        </w:tc>
        <w:tc>
          <w:tcPr>
            <w:tcW w:w="392" w:type="dxa"/>
          </w:tcPr>
          <w:p w14:paraId="1B9DBEC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0DACC04C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14:paraId="5467EAC2" w14:textId="77777777" w:rsidTr="00267747">
        <w:tc>
          <w:tcPr>
            <w:tcW w:w="2127" w:type="dxa"/>
            <w:shd w:val="clear" w:color="auto" w:fill="auto"/>
            <w:vAlign w:val="center"/>
          </w:tcPr>
          <w:p w14:paraId="0D49B0E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F147C96" w14:textId="77777777" w:rsidR="00B75A99" w:rsidRPr="009F63D2" w:rsidRDefault="00B75A99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2FFC6B32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1A93BCD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7E983D3F" w14:textId="77777777" w:rsidR="00A52F65" w:rsidRDefault="00A52F65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</w:p>
    <w:p w14:paraId="454BA2F2" w14:textId="7216BF2E" w:rsidR="00E038D4" w:rsidRPr="000A5677" w:rsidRDefault="00BD3F86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  <w:u w:val="single"/>
        </w:rPr>
      </w:pPr>
      <w:r w:rsidRPr="000A5677">
        <w:rPr>
          <w:rFonts w:eastAsiaTheme="minorEastAsia" w:cs="Tahoma"/>
          <w:b/>
          <w:bCs/>
          <w:sz w:val="22"/>
          <w:szCs w:val="20"/>
          <w:u w:val="single"/>
        </w:rPr>
        <w:t xml:space="preserve">Upozornění </w:t>
      </w:r>
      <w:r w:rsidR="00E038D4">
        <w:rPr>
          <w:rFonts w:eastAsiaTheme="minorEastAsia" w:cs="Tahoma"/>
          <w:b/>
          <w:bCs/>
          <w:sz w:val="22"/>
          <w:szCs w:val="20"/>
          <w:u w:val="single"/>
        </w:rPr>
        <w:t>1</w:t>
      </w:r>
      <w:r w:rsidR="00FB1C28">
        <w:rPr>
          <w:rFonts w:eastAsiaTheme="minorEastAsia" w:cs="Tahoma"/>
          <w:b/>
          <w:bCs/>
          <w:sz w:val="22"/>
          <w:szCs w:val="20"/>
          <w:u w:val="single"/>
        </w:rPr>
        <w:t>1</w:t>
      </w:r>
      <w:r w:rsidR="000A5677" w:rsidRPr="000A5677">
        <w:rPr>
          <w:rFonts w:eastAsiaTheme="minorEastAsia" w:cs="Tahoma"/>
          <w:b/>
          <w:bCs/>
          <w:sz w:val="22"/>
          <w:szCs w:val="20"/>
          <w:u w:val="single"/>
        </w:rPr>
        <w:t>/2021</w:t>
      </w:r>
      <w:r w:rsidRPr="000A5677">
        <w:rPr>
          <w:rFonts w:eastAsiaTheme="minorEastAsia" w:cs="Tahoma"/>
          <w:b/>
          <w:bCs/>
          <w:sz w:val="22"/>
          <w:szCs w:val="20"/>
          <w:u w:val="single"/>
        </w:rPr>
        <w:t xml:space="preserve"> na některé nové právní předpisy </w:t>
      </w:r>
    </w:p>
    <w:p w14:paraId="50001AD0" w14:textId="77777777" w:rsidR="008013C8" w:rsidRPr="008013C8" w:rsidRDefault="008013C8" w:rsidP="008013C8">
      <w:pPr>
        <w:spacing w:before="120" w:after="240"/>
        <w:jc w:val="both"/>
        <w:rPr>
          <w:rFonts w:ascii="Times New Roman" w:hAnsi="Times New Roman"/>
          <w:color w:val="4C4C4C"/>
          <w:sz w:val="24"/>
        </w:rPr>
      </w:pPr>
      <w:r w:rsidRPr="008013C8">
        <w:rPr>
          <w:rFonts w:ascii="Times New Roman" w:hAnsi="Times New Roman"/>
          <w:b/>
          <w:bCs/>
          <w:color w:val="4C4C4C"/>
          <w:sz w:val="24"/>
        </w:rPr>
        <w:t>Nařízením vlády č. 354/2020 Sb.,</w:t>
      </w:r>
      <w:r w:rsidRPr="008013C8">
        <w:rPr>
          <w:rFonts w:ascii="Times New Roman" w:hAnsi="Times New Roman"/>
          <w:color w:val="4C4C4C"/>
          <w:sz w:val="24"/>
        </w:rPr>
        <w:t xml:space="preserve"> došlo ke změně znění nařízení vlády č. 211/2010 Sb., o soustavě oborů vzdělání v základním, středním a vyšším odborném vzdělávání, kdy se stanovily </w:t>
      </w:r>
      <w:r w:rsidRPr="008013C8">
        <w:rPr>
          <w:rFonts w:ascii="Times New Roman" w:hAnsi="Times New Roman"/>
          <w:b/>
          <w:bCs/>
          <w:color w:val="4C4C4C"/>
          <w:sz w:val="24"/>
        </w:rPr>
        <w:t>v příloze D6 komplementární obory vzdělání poskytující střední vzdělání s výučním listem a střední vzdělání s maturitní zkouškou s účinností od 1. 9. 2021.</w:t>
      </w:r>
      <w:r w:rsidRPr="008013C8">
        <w:rPr>
          <w:rFonts w:ascii="Times New Roman" w:hAnsi="Times New Roman"/>
          <w:color w:val="4C4C4C"/>
          <w:sz w:val="24"/>
        </w:rPr>
        <w:t> Do nařízení vlády bylo implementováno 28 komplementárních oborů vzdělání.</w:t>
      </w:r>
    </w:p>
    <w:p w14:paraId="2F1170BC" w14:textId="77777777" w:rsidR="008013C8" w:rsidRPr="008013C8" w:rsidRDefault="008013C8" w:rsidP="008013C8">
      <w:pPr>
        <w:spacing w:before="120" w:after="240"/>
        <w:jc w:val="both"/>
        <w:rPr>
          <w:rFonts w:ascii="Times New Roman" w:hAnsi="Times New Roman"/>
          <w:color w:val="4C4C4C"/>
          <w:sz w:val="24"/>
        </w:rPr>
      </w:pPr>
      <w:r w:rsidRPr="008013C8">
        <w:rPr>
          <w:rFonts w:ascii="Times New Roman" w:hAnsi="Times New Roman"/>
          <w:color w:val="4C4C4C"/>
          <w:sz w:val="24"/>
        </w:rPr>
        <w:t>Ve Sbírce zákonů dne 12. 5. 2021 byla zveřejněna </w:t>
      </w:r>
      <w:r w:rsidRPr="008013C8">
        <w:rPr>
          <w:rFonts w:ascii="Times New Roman" w:hAnsi="Times New Roman"/>
          <w:b/>
          <w:bCs/>
          <w:color w:val="4C4C4C"/>
          <w:sz w:val="24"/>
        </w:rPr>
        <w:t>vyhláška č. 200/2021 Sb.,</w:t>
      </w:r>
      <w:r w:rsidRPr="008013C8">
        <w:rPr>
          <w:rFonts w:ascii="Times New Roman" w:hAnsi="Times New Roman"/>
          <w:color w:val="4C4C4C"/>
          <w:sz w:val="24"/>
        </w:rPr>
        <w:t> </w:t>
      </w:r>
      <w:r w:rsidRPr="008013C8">
        <w:rPr>
          <w:rFonts w:ascii="Times New Roman" w:hAnsi="Times New Roman"/>
          <w:b/>
          <w:bCs/>
          <w:color w:val="4C4C4C"/>
          <w:sz w:val="24"/>
        </w:rPr>
        <w:t>kterou se mění některé vyhlášky v souvislosti se stanovením oborů vzdělání, ve kterých lze získat střední vzdělání s výučním listem a střední vzdělání s maturitní zkouškou.</w:t>
      </w:r>
      <w:r w:rsidRPr="008013C8">
        <w:rPr>
          <w:rFonts w:ascii="Times New Roman" w:hAnsi="Times New Roman"/>
          <w:color w:val="4C4C4C"/>
          <w:sz w:val="24"/>
        </w:rPr>
        <w:t> Vyhláška je účinná od 1. 9. 2021 a mění vyhlášku č. 13/2005 Sb. o středním vzdělávání a vzdělávání v konzervatoři; vyhlášku č. 16/2005 Sb. o organizaci školního roku; vyhlášku č. 3/2015 Sb. o některých dokladech o vzdělání a vyhlášku č. 353/2016 Sb. o přijímacím řízení ke střednímu vzdělávání.</w:t>
      </w:r>
    </w:p>
    <w:p w14:paraId="4B1EA799" w14:textId="77777777" w:rsidR="008013C8" w:rsidRPr="008013C8" w:rsidRDefault="008013C8" w:rsidP="008013C8">
      <w:pPr>
        <w:spacing w:before="120" w:after="240"/>
        <w:jc w:val="both"/>
        <w:rPr>
          <w:rFonts w:ascii="Times New Roman" w:hAnsi="Times New Roman"/>
          <w:color w:val="4C4C4C"/>
          <w:sz w:val="24"/>
        </w:rPr>
      </w:pPr>
      <w:r w:rsidRPr="008013C8">
        <w:rPr>
          <w:rFonts w:ascii="Times New Roman" w:hAnsi="Times New Roman"/>
          <w:b/>
          <w:bCs/>
          <w:color w:val="4C4C4C"/>
          <w:sz w:val="24"/>
        </w:rPr>
        <w:t>Vyhláška č. 373/2020 Sb.</w:t>
      </w:r>
      <w:r w:rsidRPr="008013C8">
        <w:rPr>
          <w:rFonts w:ascii="Times New Roman" w:hAnsi="Times New Roman"/>
          <w:color w:val="4C4C4C"/>
          <w:sz w:val="24"/>
        </w:rPr>
        <w:t xml:space="preserve"> o stanovení rozsahu údajů a způsobu jejich zápisu do rejstříku vedeného podle zákona o podpoře sportu</w:t>
      </w:r>
    </w:p>
    <w:p w14:paraId="72108779" w14:textId="77777777" w:rsidR="008013C8" w:rsidRPr="008013C8" w:rsidRDefault="008013C8" w:rsidP="008013C8">
      <w:pPr>
        <w:shd w:val="clear" w:color="auto" w:fill="FFFFFF"/>
        <w:spacing w:line="330" w:lineRule="atLeast"/>
        <w:outlineLvl w:val="2"/>
        <w:rPr>
          <w:rFonts w:ascii="Times New Roman" w:hAnsi="Times New Roman"/>
          <w:b/>
          <w:bCs/>
          <w:sz w:val="24"/>
        </w:rPr>
      </w:pPr>
      <w:r w:rsidRPr="008013C8">
        <w:rPr>
          <w:rFonts w:ascii="Times New Roman" w:hAnsi="Times New Roman"/>
          <w:b/>
          <w:bCs/>
          <w:sz w:val="24"/>
        </w:rPr>
        <w:t>Zapisované údaje a způsob jejich zápisu</w:t>
      </w:r>
    </w:p>
    <w:p w14:paraId="7F2A2690" w14:textId="77777777" w:rsidR="008013C8" w:rsidRPr="008013C8" w:rsidRDefault="008013C8" w:rsidP="008013C8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8013C8">
        <w:rPr>
          <w:rFonts w:ascii="Times New Roman" w:hAnsi="Times New Roman"/>
          <w:b/>
          <w:bCs/>
          <w:color w:val="000000"/>
          <w:sz w:val="24"/>
        </w:rPr>
        <w:t>(1)</w:t>
      </w:r>
      <w:r w:rsidRPr="008013C8">
        <w:rPr>
          <w:rFonts w:ascii="Times New Roman" w:hAnsi="Times New Roman"/>
          <w:color w:val="000000"/>
          <w:sz w:val="24"/>
        </w:rPr>
        <w:t> Osoba žádající o podporu podle § 6b odst. 1 písm. a) zákona zapíše do rejstříku prostřednictvím internetové aplikace kromě údajů stanovených v § 3e odst. 2 zákona tyto údaje:</w:t>
      </w:r>
    </w:p>
    <w:p w14:paraId="0F165B06" w14:textId="77777777" w:rsidR="008013C8" w:rsidRPr="008013C8" w:rsidRDefault="008013C8" w:rsidP="008013C8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8013C8">
        <w:rPr>
          <w:rFonts w:ascii="Times New Roman" w:hAnsi="Times New Roman"/>
          <w:b/>
          <w:bCs/>
          <w:color w:val="000000"/>
          <w:sz w:val="24"/>
        </w:rPr>
        <w:t>a)</w:t>
      </w:r>
      <w:r w:rsidRPr="008013C8">
        <w:rPr>
          <w:rFonts w:ascii="Times New Roman" w:hAnsi="Times New Roman"/>
          <w:color w:val="000000"/>
          <w:sz w:val="24"/>
        </w:rPr>
        <w:t> název sportovního zařízení nebo jeho obecné pojmenování,</w:t>
      </w:r>
    </w:p>
    <w:p w14:paraId="67AEC0A1" w14:textId="77777777" w:rsidR="008013C8" w:rsidRPr="008013C8" w:rsidRDefault="008013C8" w:rsidP="008013C8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8013C8">
        <w:rPr>
          <w:rFonts w:ascii="Times New Roman" w:hAnsi="Times New Roman"/>
          <w:b/>
          <w:bCs/>
          <w:color w:val="000000"/>
          <w:sz w:val="24"/>
        </w:rPr>
        <w:t>b)</w:t>
      </w:r>
      <w:r w:rsidRPr="008013C8">
        <w:rPr>
          <w:rFonts w:ascii="Times New Roman" w:hAnsi="Times New Roman"/>
          <w:color w:val="000000"/>
          <w:sz w:val="24"/>
        </w:rPr>
        <w:t> typ sportovního zařízení,</w:t>
      </w:r>
    </w:p>
    <w:p w14:paraId="3620DD52" w14:textId="77777777" w:rsidR="008013C8" w:rsidRPr="008013C8" w:rsidRDefault="008013C8" w:rsidP="008013C8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8013C8">
        <w:rPr>
          <w:rFonts w:ascii="Times New Roman" w:hAnsi="Times New Roman"/>
          <w:b/>
          <w:bCs/>
          <w:color w:val="000000"/>
          <w:sz w:val="24"/>
        </w:rPr>
        <w:t>c)</w:t>
      </w:r>
      <w:r w:rsidRPr="008013C8">
        <w:rPr>
          <w:rFonts w:ascii="Times New Roman" w:hAnsi="Times New Roman"/>
          <w:color w:val="000000"/>
          <w:sz w:val="24"/>
        </w:rPr>
        <w:t> adresu sportovního zařízení, je-li přidělena, obec a poštovní směrovací číslo, není-li adresa přidělena, a</w:t>
      </w:r>
    </w:p>
    <w:p w14:paraId="25D75DCB" w14:textId="77777777" w:rsidR="008013C8" w:rsidRPr="008013C8" w:rsidRDefault="008013C8" w:rsidP="008013C8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8013C8">
        <w:rPr>
          <w:rFonts w:ascii="Times New Roman" w:hAnsi="Times New Roman"/>
          <w:b/>
          <w:bCs/>
          <w:color w:val="000000"/>
          <w:sz w:val="24"/>
        </w:rPr>
        <w:t>d)</w:t>
      </w:r>
      <w:r w:rsidRPr="008013C8">
        <w:rPr>
          <w:rFonts w:ascii="Times New Roman" w:hAnsi="Times New Roman"/>
          <w:color w:val="000000"/>
          <w:sz w:val="24"/>
        </w:rPr>
        <w:t> název, sídlo a identifikační číslo sportovní organizace, které je osoba žádající o podporu členem.</w:t>
      </w:r>
    </w:p>
    <w:p w14:paraId="523607C4" w14:textId="77777777" w:rsidR="008013C8" w:rsidRPr="008013C8" w:rsidRDefault="008013C8" w:rsidP="008013C8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8013C8">
        <w:rPr>
          <w:rFonts w:ascii="Times New Roman" w:hAnsi="Times New Roman"/>
          <w:b/>
          <w:bCs/>
          <w:color w:val="000000"/>
          <w:sz w:val="24"/>
        </w:rPr>
        <w:t>(2)</w:t>
      </w:r>
      <w:r w:rsidRPr="008013C8">
        <w:rPr>
          <w:rFonts w:ascii="Times New Roman" w:hAnsi="Times New Roman"/>
          <w:color w:val="000000"/>
          <w:sz w:val="24"/>
        </w:rPr>
        <w:t> Osoba žádající o podporu podle § 6b odst. 1 písm. b) zákona zapíše do rejstříku prostřednictvím internetové aplikace tyto údaje:</w:t>
      </w:r>
    </w:p>
    <w:p w14:paraId="7DD4CDEE" w14:textId="77777777" w:rsidR="008013C8" w:rsidRPr="008013C8" w:rsidRDefault="008013C8" w:rsidP="008013C8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8013C8">
        <w:rPr>
          <w:rFonts w:ascii="Times New Roman" w:hAnsi="Times New Roman"/>
          <w:b/>
          <w:bCs/>
          <w:color w:val="000000"/>
          <w:sz w:val="24"/>
        </w:rPr>
        <w:t>a)</w:t>
      </w:r>
      <w:r w:rsidRPr="008013C8">
        <w:rPr>
          <w:rFonts w:ascii="Times New Roman" w:hAnsi="Times New Roman"/>
          <w:color w:val="000000"/>
          <w:sz w:val="24"/>
        </w:rPr>
        <w:t> název a sídlo, jde-li o právnickou osobu,</w:t>
      </w:r>
    </w:p>
    <w:p w14:paraId="67ED1A98" w14:textId="77777777" w:rsidR="008013C8" w:rsidRPr="008013C8" w:rsidRDefault="008013C8" w:rsidP="008013C8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8013C8">
        <w:rPr>
          <w:rFonts w:ascii="Times New Roman" w:hAnsi="Times New Roman"/>
          <w:b/>
          <w:bCs/>
          <w:color w:val="000000"/>
          <w:sz w:val="24"/>
        </w:rPr>
        <w:t>b)</w:t>
      </w:r>
      <w:r w:rsidRPr="008013C8">
        <w:rPr>
          <w:rFonts w:ascii="Times New Roman" w:hAnsi="Times New Roman"/>
          <w:color w:val="000000"/>
          <w:sz w:val="24"/>
        </w:rPr>
        <w:t> jméno, popřípadě jména a příjmení a adresu místa pobytu, jde-li o fyzickou osobu, popřípadě obchodní firmu a sídlo, jde-li o podnikající fyzickou osobu,</w:t>
      </w:r>
    </w:p>
    <w:p w14:paraId="0E22323B" w14:textId="77777777" w:rsidR="008013C8" w:rsidRPr="008013C8" w:rsidRDefault="008013C8" w:rsidP="008013C8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8013C8">
        <w:rPr>
          <w:rFonts w:ascii="Times New Roman" w:hAnsi="Times New Roman"/>
          <w:b/>
          <w:bCs/>
          <w:color w:val="000000"/>
          <w:sz w:val="24"/>
        </w:rPr>
        <w:t>c)</w:t>
      </w:r>
      <w:r w:rsidRPr="008013C8">
        <w:rPr>
          <w:rFonts w:ascii="Times New Roman" w:hAnsi="Times New Roman"/>
          <w:color w:val="000000"/>
          <w:sz w:val="24"/>
        </w:rPr>
        <w:t> identifikační číslo, pokud bylo přiděleno, a</w:t>
      </w:r>
    </w:p>
    <w:p w14:paraId="50EDC252" w14:textId="77777777" w:rsidR="008013C8" w:rsidRPr="008013C8" w:rsidRDefault="008013C8" w:rsidP="008013C8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8013C8">
        <w:rPr>
          <w:rFonts w:ascii="Times New Roman" w:hAnsi="Times New Roman"/>
          <w:b/>
          <w:bCs/>
          <w:color w:val="000000"/>
          <w:sz w:val="24"/>
        </w:rPr>
        <w:t>d)</w:t>
      </w:r>
      <w:r w:rsidRPr="008013C8">
        <w:rPr>
          <w:rFonts w:ascii="Times New Roman" w:hAnsi="Times New Roman"/>
          <w:color w:val="000000"/>
          <w:sz w:val="24"/>
        </w:rPr>
        <w:t> údaje o sportovním zařízení, které je předmětem žádosti o podporu ze státního rozpočtu, v rozsahu:</w:t>
      </w:r>
    </w:p>
    <w:p w14:paraId="4C44A92B" w14:textId="77777777" w:rsidR="008013C8" w:rsidRPr="008013C8" w:rsidRDefault="008013C8" w:rsidP="008013C8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8013C8">
        <w:rPr>
          <w:rFonts w:ascii="Times New Roman" w:hAnsi="Times New Roman"/>
          <w:b/>
          <w:bCs/>
          <w:color w:val="000000"/>
          <w:sz w:val="24"/>
        </w:rPr>
        <w:t>1.</w:t>
      </w:r>
      <w:r w:rsidRPr="008013C8">
        <w:rPr>
          <w:rFonts w:ascii="Times New Roman" w:hAnsi="Times New Roman"/>
          <w:color w:val="000000"/>
          <w:sz w:val="24"/>
        </w:rPr>
        <w:t> název sportovního zařízení nebo jeho obecné pojmenování,</w:t>
      </w:r>
    </w:p>
    <w:p w14:paraId="011AA740" w14:textId="77777777" w:rsidR="008013C8" w:rsidRPr="008013C8" w:rsidRDefault="008013C8" w:rsidP="008013C8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8013C8">
        <w:rPr>
          <w:rFonts w:ascii="Times New Roman" w:hAnsi="Times New Roman"/>
          <w:b/>
          <w:bCs/>
          <w:color w:val="000000"/>
          <w:sz w:val="24"/>
        </w:rPr>
        <w:t>2.</w:t>
      </w:r>
      <w:r w:rsidRPr="008013C8">
        <w:rPr>
          <w:rFonts w:ascii="Times New Roman" w:hAnsi="Times New Roman"/>
          <w:color w:val="000000"/>
          <w:sz w:val="24"/>
        </w:rPr>
        <w:t> typ sportovního zařízení,</w:t>
      </w:r>
    </w:p>
    <w:p w14:paraId="768EE071" w14:textId="77777777" w:rsidR="008013C8" w:rsidRPr="008013C8" w:rsidRDefault="008013C8" w:rsidP="008013C8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8013C8">
        <w:rPr>
          <w:rFonts w:ascii="Times New Roman" w:hAnsi="Times New Roman"/>
          <w:b/>
          <w:bCs/>
          <w:color w:val="000000"/>
          <w:sz w:val="24"/>
        </w:rPr>
        <w:t>3.</w:t>
      </w:r>
      <w:r w:rsidRPr="008013C8">
        <w:rPr>
          <w:rFonts w:ascii="Times New Roman" w:hAnsi="Times New Roman"/>
          <w:color w:val="000000"/>
          <w:sz w:val="24"/>
        </w:rPr>
        <w:t xml:space="preserve"> právní titul, na </w:t>
      </w:r>
      <w:proofErr w:type="gramStart"/>
      <w:r w:rsidRPr="008013C8">
        <w:rPr>
          <w:rFonts w:ascii="Times New Roman" w:hAnsi="Times New Roman"/>
          <w:color w:val="000000"/>
          <w:sz w:val="24"/>
        </w:rPr>
        <w:t>základě</w:t>
      </w:r>
      <w:proofErr w:type="gramEnd"/>
      <w:r w:rsidRPr="008013C8">
        <w:rPr>
          <w:rFonts w:ascii="Times New Roman" w:hAnsi="Times New Roman"/>
          <w:color w:val="000000"/>
          <w:sz w:val="24"/>
        </w:rPr>
        <w:t xml:space="preserve"> kterého osoba žádající o podporu disponuje sportovním zařízením,</w:t>
      </w:r>
    </w:p>
    <w:p w14:paraId="624556F8" w14:textId="77777777" w:rsidR="008013C8" w:rsidRPr="008013C8" w:rsidRDefault="008013C8" w:rsidP="008013C8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8013C8">
        <w:rPr>
          <w:rFonts w:ascii="Times New Roman" w:hAnsi="Times New Roman"/>
          <w:b/>
          <w:bCs/>
          <w:color w:val="000000"/>
          <w:sz w:val="24"/>
        </w:rPr>
        <w:lastRenderedPageBreak/>
        <w:t>4.</w:t>
      </w:r>
      <w:r w:rsidRPr="008013C8">
        <w:rPr>
          <w:rFonts w:ascii="Times New Roman" w:hAnsi="Times New Roman"/>
          <w:color w:val="000000"/>
          <w:sz w:val="24"/>
        </w:rPr>
        <w:t> adresa sportovního zařízení, je-li adresa přidělena, obec a poštovní směrovací číslo, není-li adresa přidělena.</w:t>
      </w:r>
    </w:p>
    <w:p w14:paraId="19266082" w14:textId="77777777" w:rsidR="008013C8" w:rsidRPr="008013C8" w:rsidRDefault="008013C8" w:rsidP="008013C8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8013C8">
        <w:rPr>
          <w:rFonts w:ascii="Times New Roman" w:hAnsi="Times New Roman"/>
          <w:b/>
          <w:bCs/>
          <w:color w:val="000000"/>
          <w:sz w:val="24"/>
        </w:rPr>
        <w:t>(3)</w:t>
      </w:r>
      <w:r w:rsidRPr="008013C8">
        <w:rPr>
          <w:rFonts w:ascii="Times New Roman" w:hAnsi="Times New Roman"/>
          <w:color w:val="000000"/>
          <w:sz w:val="24"/>
        </w:rPr>
        <w:t> Osoba žádající o podporu podle § 6b odst. 1 písm. c) zákona zapíše do rejstříku prostřednictvím internetové aplikace tyto údaje:</w:t>
      </w:r>
    </w:p>
    <w:p w14:paraId="70510ABA" w14:textId="77777777" w:rsidR="008013C8" w:rsidRPr="008013C8" w:rsidRDefault="008013C8" w:rsidP="008013C8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8013C8">
        <w:rPr>
          <w:rFonts w:ascii="Times New Roman" w:hAnsi="Times New Roman"/>
          <w:b/>
          <w:bCs/>
          <w:color w:val="000000"/>
          <w:sz w:val="24"/>
        </w:rPr>
        <w:t>a)</w:t>
      </w:r>
      <w:r w:rsidRPr="008013C8">
        <w:rPr>
          <w:rFonts w:ascii="Times New Roman" w:hAnsi="Times New Roman"/>
          <w:color w:val="000000"/>
          <w:sz w:val="24"/>
        </w:rPr>
        <w:t> název a sídlo, jde-li právnickou osobu,</w:t>
      </w:r>
    </w:p>
    <w:p w14:paraId="701587EA" w14:textId="77777777" w:rsidR="008013C8" w:rsidRPr="008013C8" w:rsidRDefault="008013C8" w:rsidP="008013C8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8013C8">
        <w:rPr>
          <w:rFonts w:ascii="Times New Roman" w:hAnsi="Times New Roman"/>
          <w:b/>
          <w:bCs/>
          <w:color w:val="000000"/>
          <w:sz w:val="24"/>
        </w:rPr>
        <w:t>b)</w:t>
      </w:r>
      <w:r w:rsidRPr="008013C8">
        <w:rPr>
          <w:rFonts w:ascii="Times New Roman" w:hAnsi="Times New Roman"/>
          <w:color w:val="000000"/>
          <w:sz w:val="24"/>
        </w:rPr>
        <w:t> jméno, popřípadě jména a příjmení a adresu místa pobytu, jde-li o fyzickou osobu, popřípadě obchodní firmu a sídlo, jde-li o podnikající fyzickou osobu,</w:t>
      </w:r>
    </w:p>
    <w:p w14:paraId="050C1013" w14:textId="77777777" w:rsidR="008013C8" w:rsidRPr="008013C8" w:rsidRDefault="008013C8" w:rsidP="008013C8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8013C8">
        <w:rPr>
          <w:rFonts w:ascii="Times New Roman" w:hAnsi="Times New Roman"/>
          <w:b/>
          <w:bCs/>
          <w:color w:val="000000"/>
          <w:sz w:val="24"/>
        </w:rPr>
        <w:t>c)</w:t>
      </w:r>
      <w:r w:rsidRPr="008013C8">
        <w:rPr>
          <w:rFonts w:ascii="Times New Roman" w:hAnsi="Times New Roman"/>
          <w:color w:val="000000"/>
          <w:sz w:val="24"/>
        </w:rPr>
        <w:t> identifikační číslo, pokud bylo přiděleno,</w:t>
      </w:r>
    </w:p>
    <w:p w14:paraId="3AD16A51" w14:textId="77777777" w:rsidR="008013C8" w:rsidRPr="008013C8" w:rsidRDefault="008013C8" w:rsidP="008013C8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8013C8">
        <w:rPr>
          <w:rFonts w:ascii="Times New Roman" w:hAnsi="Times New Roman"/>
          <w:b/>
          <w:bCs/>
          <w:color w:val="000000"/>
          <w:sz w:val="24"/>
        </w:rPr>
        <w:t>d)</w:t>
      </w:r>
      <w:r w:rsidRPr="008013C8">
        <w:rPr>
          <w:rFonts w:ascii="Times New Roman" w:hAnsi="Times New Roman"/>
          <w:color w:val="000000"/>
          <w:sz w:val="24"/>
        </w:rPr>
        <w:t> název významné sportovní akce mimořádné důležitosti,</w:t>
      </w:r>
    </w:p>
    <w:p w14:paraId="0EE86EDC" w14:textId="77777777" w:rsidR="008013C8" w:rsidRPr="008013C8" w:rsidRDefault="008013C8" w:rsidP="008013C8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8013C8">
        <w:rPr>
          <w:rFonts w:ascii="Times New Roman" w:hAnsi="Times New Roman"/>
          <w:b/>
          <w:bCs/>
          <w:color w:val="000000"/>
          <w:sz w:val="24"/>
        </w:rPr>
        <w:t>e)</w:t>
      </w:r>
      <w:r w:rsidRPr="008013C8">
        <w:rPr>
          <w:rFonts w:ascii="Times New Roman" w:hAnsi="Times New Roman"/>
          <w:color w:val="000000"/>
          <w:sz w:val="24"/>
        </w:rPr>
        <w:t> druh sportu nebo druhy sportů významné sportovní akce mimořádné důležitosti,</w:t>
      </w:r>
    </w:p>
    <w:p w14:paraId="05F1A1B4" w14:textId="77777777" w:rsidR="008013C8" w:rsidRPr="008013C8" w:rsidRDefault="008013C8" w:rsidP="008013C8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8013C8">
        <w:rPr>
          <w:rFonts w:ascii="Times New Roman" w:hAnsi="Times New Roman"/>
          <w:b/>
          <w:bCs/>
          <w:color w:val="000000"/>
          <w:sz w:val="24"/>
        </w:rPr>
        <w:t>f)</w:t>
      </w:r>
      <w:r w:rsidRPr="008013C8">
        <w:rPr>
          <w:rFonts w:ascii="Times New Roman" w:hAnsi="Times New Roman"/>
          <w:color w:val="000000"/>
          <w:sz w:val="24"/>
        </w:rPr>
        <w:t> místo konání významné sportovní akce mimořádné důležitosti,</w:t>
      </w:r>
    </w:p>
    <w:p w14:paraId="21D51736" w14:textId="77777777" w:rsidR="008013C8" w:rsidRPr="008013C8" w:rsidRDefault="008013C8" w:rsidP="008013C8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8013C8">
        <w:rPr>
          <w:rFonts w:ascii="Times New Roman" w:hAnsi="Times New Roman"/>
          <w:b/>
          <w:bCs/>
          <w:color w:val="000000"/>
          <w:sz w:val="24"/>
        </w:rPr>
        <w:t>g)</w:t>
      </w:r>
      <w:r w:rsidRPr="008013C8">
        <w:rPr>
          <w:rFonts w:ascii="Times New Roman" w:hAnsi="Times New Roman"/>
          <w:color w:val="000000"/>
          <w:sz w:val="24"/>
        </w:rPr>
        <w:t> datum konání významné sportovní akce mimořádné důležitosti a</w:t>
      </w:r>
    </w:p>
    <w:p w14:paraId="06E83B87" w14:textId="77777777" w:rsidR="008013C8" w:rsidRPr="008013C8" w:rsidRDefault="008013C8" w:rsidP="008013C8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8013C8">
        <w:rPr>
          <w:rFonts w:ascii="Times New Roman" w:hAnsi="Times New Roman"/>
          <w:b/>
          <w:bCs/>
          <w:color w:val="000000"/>
          <w:sz w:val="24"/>
        </w:rPr>
        <w:t>h)</w:t>
      </w:r>
      <w:r w:rsidRPr="008013C8">
        <w:rPr>
          <w:rFonts w:ascii="Times New Roman" w:hAnsi="Times New Roman"/>
          <w:color w:val="000000"/>
          <w:sz w:val="24"/>
        </w:rPr>
        <w:t> název organizace přidělující pořádání významné sportovní akce mimořádné důležitosti podle § 2 odst. 7 zákona.</w:t>
      </w:r>
    </w:p>
    <w:p w14:paraId="16405368" w14:textId="77777777" w:rsidR="008013C8" w:rsidRPr="008013C8" w:rsidRDefault="008013C8" w:rsidP="008013C8">
      <w:pPr>
        <w:spacing w:after="160" w:line="256" w:lineRule="auto"/>
        <w:rPr>
          <w:rFonts w:ascii="Times New Roman" w:eastAsia="Calibri" w:hAnsi="Times New Roman"/>
          <w:sz w:val="24"/>
          <w:lang w:eastAsia="en-US"/>
        </w:rPr>
      </w:pPr>
    </w:p>
    <w:p w14:paraId="21074685" w14:textId="77777777" w:rsidR="00EB70D9" w:rsidRPr="008013C8" w:rsidRDefault="00EB70D9" w:rsidP="00BE5D13">
      <w:pPr>
        <w:jc w:val="right"/>
        <w:rPr>
          <w:rFonts w:ascii="Times New Roman" w:eastAsiaTheme="minorEastAsia" w:hAnsi="Times New Roman"/>
          <w:color w:val="000000"/>
          <w:sz w:val="24"/>
        </w:rPr>
      </w:pPr>
      <w:r w:rsidRPr="008013C8">
        <w:rPr>
          <w:rFonts w:ascii="Times New Roman" w:eastAsiaTheme="minorEastAsia" w:hAnsi="Times New Roman"/>
          <w:color w:val="000000"/>
          <w:sz w:val="24"/>
        </w:rPr>
        <w:t>.</w:t>
      </w:r>
    </w:p>
    <w:p w14:paraId="01FE61F3" w14:textId="77777777" w:rsidR="000A5677" w:rsidRPr="008013C8" w:rsidRDefault="000A5677" w:rsidP="00826BC9">
      <w:pPr>
        <w:tabs>
          <w:tab w:val="left" w:pos="3264"/>
        </w:tabs>
        <w:rPr>
          <w:rFonts w:ascii="Times New Roman" w:eastAsiaTheme="minorEastAsia" w:hAnsi="Times New Roman"/>
          <w:b/>
          <w:bCs/>
          <w:color w:val="000000"/>
          <w:sz w:val="24"/>
        </w:rPr>
      </w:pPr>
    </w:p>
    <w:p w14:paraId="01508AB1" w14:textId="77777777" w:rsidR="000A5677" w:rsidRPr="008013C8" w:rsidRDefault="000A5677" w:rsidP="00826BC9">
      <w:pPr>
        <w:tabs>
          <w:tab w:val="left" w:pos="3264"/>
        </w:tabs>
        <w:rPr>
          <w:rFonts w:ascii="Times New Roman" w:eastAsiaTheme="minorEastAsia" w:hAnsi="Times New Roman"/>
          <w:b/>
          <w:bCs/>
          <w:color w:val="000000"/>
          <w:sz w:val="24"/>
        </w:rPr>
      </w:pPr>
    </w:p>
    <w:p w14:paraId="3E9A177E" w14:textId="77777777" w:rsidR="000A5677" w:rsidRPr="008013C8" w:rsidRDefault="000A5677" w:rsidP="00826BC9">
      <w:pPr>
        <w:tabs>
          <w:tab w:val="left" w:pos="3264"/>
        </w:tabs>
        <w:rPr>
          <w:rFonts w:ascii="Times New Roman" w:eastAsiaTheme="minorEastAsia" w:hAnsi="Times New Roman"/>
          <w:b/>
          <w:bCs/>
          <w:color w:val="000000"/>
          <w:sz w:val="24"/>
        </w:rPr>
      </w:pPr>
    </w:p>
    <w:p w14:paraId="186BA55E" w14:textId="77777777" w:rsidR="00BD3F86" w:rsidRPr="008013C8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Times New Roman" w:eastAsiaTheme="minorEastAsia" w:hAnsi="Times New Roman"/>
          <w:color w:val="000000"/>
          <w:sz w:val="24"/>
        </w:rPr>
      </w:pPr>
      <w:r w:rsidRPr="008013C8">
        <w:rPr>
          <w:rFonts w:ascii="Times New Roman" w:eastAsiaTheme="minorEastAsia" w:hAnsi="Times New Roman"/>
          <w:color w:val="000000"/>
          <w:sz w:val="24"/>
        </w:rPr>
        <w:t>Ing. Hana Šímová, v.r.</w:t>
      </w:r>
    </w:p>
    <w:p w14:paraId="74B3C94F" w14:textId="77777777" w:rsidR="00BD3F86" w:rsidRPr="008013C8" w:rsidRDefault="00BD3F86" w:rsidP="003E2B05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ascii="Times New Roman" w:eastAsiaTheme="minorEastAsia" w:hAnsi="Times New Roman"/>
          <w:color w:val="000000"/>
          <w:sz w:val="24"/>
        </w:rPr>
      </w:pPr>
      <w:r w:rsidRPr="008013C8">
        <w:rPr>
          <w:rFonts w:ascii="Times New Roman" w:eastAsiaTheme="minorEastAsia" w:hAnsi="Times New Roman"/>
          <w:color w:val="000000"/>
          <w:sz w:val="24"/>
        </w:rPr>
        <w:t>vedoucí odboru školství,</w:t>
      </w:r>
    </w:p>
    <w:p w14:paraId="303EC473" w14:textId="7706B8B5" w:rsidR="00BD3F86" w:rsidRPr="008013C8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Times New Roman" w:eastAsiaTheme="minorEastAsia" w:hAnsi="Times New Roman"/>
          <w:color w:val="000000"/>
          <w:sz w:val="24"/>
        </w:rPr>
      </w:pPr>
      <w:r w:rsidRPr="008013C8">
        <w:rPr>
          <w:rFonts w:ascii="Times New Roman" w:eastAsiaTheme="minorEastAsia" w:hAnsi="Times New Roman"/>
          <w:color w:val="000000"/>
          <w:sz w:val="24"/>
        </w:rPr>
        <w:t>mládeže a tělovýchovy</w:t>
      </w:r>
    </w:p>
    <w:p w14:paraId="57E8F1F6" w14:textId="1E974E19" w:rsidR="00737E46" w:rsidRPr="003D05ED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D9BE5DB" w14:textId="4928E214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4075F846" w14:textId="08C27B90" w:rsidR="00843F07" w:rsidRDefault="00843F07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80AE688" w14:textId="77777777" w:rsidR="00843F07" w:rsidRPr="003D05ED" w:rsidRDefault="00843F07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73034737" w14:textId="31AC4333" w:rsidR="009F63D2" w:rsidRPr="003D05ED" w:rsidRDefault="00BD3F86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 w:rsidRPr="003D05ED">
        <w:rPr>
          <w:rFonts w:ascii="Arial" w:hAnsi="Arial" w:cs="Arial"/>
          <w:color w:val="000000"/>
          <w:sz w:val="22"/>
          <w:szCs w:val="22"/>
        </w:rPr>
        <w:t xml:space="preserve">Poznámka: Texty </w:t>
      </w:r>
      <w:r w:rsidR="00737E46" w:rsidRPr="003D05ED">
        <w:rPr>
          <w:rFonts w:ascii="Arial" w:hAnsi="Arial" w:cs="Arial"/>
          <w:color w:val="000000"/>
          <w:sz w:val="22"/>
          <w:szCs w:val="22"/>
        </w:rPr>
        <w:t>právních předpisů</w:t>
      </w:r>
      <w:r w:rsidRPr="003D05ED">
        <w:rPr>
          <w:rFonts w:ascii="Arial" w:hAnsi="Arial" w:cs="Arial"/>
          <w:color w:val="000000"/>
          <w:sz w:val="22"/>
          <w:szCs w:val="22"/>
        </w:rPr>
        <w:t xml:space="preserve"> najdete zde:</w:t>
      </w:r>
      <w:r w:rsidRPr="003D05ED">
        <w:rPr>
          <w:rFonts w:ascii="Arial" w:hAnsi="Arial" w:cs="Arial"/>
          <w:color w:val="000000"/>
          <w:sz w:val="22"/>
          <w:szCs w:val="22"/>
        </w:rPr>
        <w:tab/>
      </w:r>
      <w:hyperlink r:id="rId9" w:history="1">
        <w:r w:rsidR="00843F07" w:rsidRPr="002D0263">
          <w:rPr>
            <w:rStyle w:val="Hypertextovodkaz"/>
            <w:rFonts w:ascii="Arial" w:hAnsi="Arial" w:cs="Arial"/>
            <w:sz w:val="22"/>
            <w:szCs w:val="22"/>
          </w:rPr>
          <w:t>https://aplikace.mvcr.cz/sbirka-zakonu/</w:t>
        </w:r>
      </w:hyperlink>
    </w:p>
    <w:sectPr w:rsidR="009F63D2" w:rsidRPr="003D05ED" w:rsidSect="00BD3F8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BDC45" w14:textId="77777777" w:rsidR="005E7718" w:rsidRDefault="005E7718">
      <w:r>
        <w:separator/>
      </w:r>
    </w:p>
  </w:endnote>
  <w:endnote w:type="continuationSeparator" w:id="0">
    <w:p w14:paraId="41CD0551" w14:textId="77777777" w:rsidR="005E7718" w:rsidRDefault="005E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2049A9" w14:textId="77777777" w:rsidR="00BE5D13" w:rsidRDefault="00BE5D13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10B6A6D9" w14:textId="77777777" w:rsidR="00BE5D13" w:rsidRPr="006E6943" w:rsidRDefault="00BE5D13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4A2B8D20" w14:textId="77777777" w:rsidR="00BE5D13" w:rsidRDefault="00BE5D13"/>
  <w:p w14:paraId="03D1EA9B" w14:textId="77777777" w:rsidR="00BE5D13" w:rsidRDefault="00BE5D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57DE" w14:textId="77777777" w:rsidR="00BE5D13" w:rsidRPr="0039610E" w:rsidRDefault="00BE5D13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00835" w14:textId="77777777" w:rsidR="00BE5D13" w:rsidRDefault="00BE5D13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D7C394" w14:textId="77777777" w:rsidR="00BE5D13" w:rsidRPr="00846B83" w:rsidRDefault="00BE5D13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5276D4F0" w14:textId="77777777" w:rsidR="00BE5D13" w:rsidRPr="00846B83" w:rsidRDefault="00BE5D13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33D3E2AA" w14:textId="77777777" w:rsidR="00BE5D13" w:rsidRDefault="00BE5D13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62AB67AD" w14:textId="77777777" w:rsidR="00BE5D13" w:rsidRPr="00846B83" w:rsidRDefault="00BE5D13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64B54278" w14:textId="77777777" w:rsidR="00BE5D13" w:rsidRPr="00010EA6" w:rsidRDefault="00BE5D13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5FD00835" w14:textId="77777777" w:rsidR="00BE5D13" w:rsidRDefault="00BE5D13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AD7C394" w14:textId="77777777" w:rsidR="00BE5D13" w:rsidRPr="00846B83" w:rsidRDefault="00BE5D13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5276D4F0" w14:textId="77777777" w:rsidR="00BE5D13" w:rsidRPr="00846B83" w:rsidRDefault="00BE5D13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33D3E2AA" w14:textId="77777777" w:rsidR="00BE5D13" w:rsidRDefault="00BE5D13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62AB67AD" w14:textId="77777777" w:rsidR="00BE5D13" w:rsidRPr="00846B83" w:rsidRDefault="00BE5D13" w:rsidP="003766BA">
                    <w:pPr>
                      <w:pStyle w:val="KUMS-text"/>
                      <w:spacing w:after="0" w:line="240" w:lineRule="auto"/>
                    </w:pPr>
                  </w:p>
                  <w:p w14:paraId="64B54278" w14:textId="77777777" w:rsidR="00BE5D13" w:rsidRPr="00010EA6" w:rsidRDefault="00BE5D13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CB7BC" w14:textId="77777777" w:rsidR="005E7718" w:rsidRDefault="005E7718">
      <w:r>
        <w:separator/>
      </w:r>
    </w:p>
  </w:footnote>
  <w:footnote w:type="continuationSeparator" w:id="0">
    <w:p w14:paraId="4C61EB51" w14:textId="77777777" w:rsidR="005E7718" w:rsidRDefault="005E7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2792" w14:textId="77777777" w:rsidR="00BE5D13" w:rsidRDefault="00FB1C28">
    <w:pPr>
      <w:pStyle w:val="Zhlav"/>
    </w:pPr>
    <w:r>
      <w:rPr>
        <w:noProof/>
      </w:rPr>
      <w:pict w14:anchorId="04A7D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220B" w14:textId="77777777" w:rsidR="00BE5D13" w:rsidRDefault="00BE5D13"/>
  <w:p w14:paraId="78B2C00F" w14:textId="77777777" w:rsidR="00BE5D13" w:rsidRDefault="00BE5D1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BE5D13" w14:paraId="1A08D1A5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D321598" w14:textId="77777777" w:rsidR="00BE5D13" w:rsidRPr="003766BA" w:rsidRDefault="00BE5D13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21553D2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34CC5" w14:textId="77777777" w:rsidR="00BE5D13" w:rsidRPr="003766BA" w:rsidRDefault="00BE5D13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135518A1" w14:textId="77777777" w:rsidR="00BE5D13" w:rsidRPr="0069297C" w:rsidRDefault="00BE5D13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429EA404" w14:textId="77777777" w:rsidR="00BE5D13" w:rsidRDefault="00BE5D13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5B070AE3" w14:textId="77777777" w:rsidR="00BE5D13" w:rsidRPr="0069297C" w:rsidRDefault="00BE5D13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383993B6" w14:textId="77777777" w:rsidR="00BE5D13" w:rsidRDefault="00BE5D13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13E48084" w14:textId="77777777" w:rsidR="00BE5D13" w:rsidRPr="00B14286" w:rsidRDefault="00BE5D13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402301CC" w14:textId="77777777" w:rsidR="00BE5D13" w:rsidRPr="003766BA" w:rsidRDefault="00BE5D13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5F5F54F2" w14:textId="77777777" w:rsidR="00BE5D13" w:rsidRPr="007B2A6B" w:rsidRDefault="00BE5D13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70EC0"/>
    <w:multiLevelType w:val="hybridMultilevel"/>
    <w:tmpl w:val="FB8A8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26E8"/>
    <w:rsid w:val="00007985"/>
    <w:rsid w:val="000132AD"/>
    <w:rsid w:val="0002016B"/>
    <w:rsid w:val="00032893"/>
    <w:rsid w:val="00035FF3"/>
    <w:rsid w:val="00042EE1"/>
    <w:rsid w:val="00043649"/>
    <w:rsid w:val="000506F0"/>
    <w:rsid w:val="000966C4"/>
    <w:rsid w:val="000A3BB6"/>
    <w:rsid w:val="000A5677"/>
    <w:rsid w:val="000A5819"/>
    <w:rsid w:val="000A631E"/>
    <w:rsid w:val="000C1096"/>
    <w:rsid w:val="000C2DA6"/>
    <w:rsid w:val="000C3A34"/>
    <w:rsid w:val="000C5109"/>
    <w:rsid w:val="000D286C"/>
    <w:rsid w:val="000E3CD3"/>
    <w:rsid w:val="000F1755"/>
    <w:rsid w:val="000F59E8"/>
    <w:rsid w:val="000F62BA"/>
    <w:rsid w:val="00103E9A"/>
    <w:rsid w:val="00105531"/>
    <w:rsid w:val="001069D5"/>
    <w:rsid w:val="00116BEF"/>
    <w:rsid w:val="001374F3"/>
    <w:rsid w:val="00141EAF"/>
    <w:rsid w:val="00146651"/>
    <w:rsid w:val="0015144B"/>
    <w:rsid w:val="001527F3"/>
    <w:rsid w:val="0015346E"/>
    <w:rsid w:val="00190C3B"/>
    <w:rsid w:val="00193C39"/>
    <w:rsid w:val="00197B06"/>
    <w:rsid w:val="001A48C0"/>
    <w:rsid w:val="001A4F1A"/>
    <w:rsid w:val="001C45CE"/>
    <w:rsid w:val="001C61C2"/>
    <w:rsid w:val="001D6043"/>
    <w:rsid w:val="001E413D"/>
    <w:rsid w:val="00215357"/>
    <w:rsid w:val="00215B52"/>
    <w:rsid w:val="00225A1B"/>
    <w:rsid w:val="00234B29"/>
    <w:rsid w:val="0023576A"/>
    <w:rsid w:val="0024429C"/>
    <w:rsid w:val="00247992"/>
    <w:rsid w:val="00253D73"/>
    <w:rsid w:val="00254FDE"/>
    <w:rsid w:val="00263CF2"/>
    <w:rsid w:val="00267747"/>
    <w:rsid w:val="00272062"/>
    <w:rsid w:val="00272AA7"/>
    <w:rsid w:val="002736FF"/>
    <w:rsid w:val="00276A78"/>
    <w:rsid w:val="0028259E"/>
    <w:rsid w:val="002B359C"/>
    <w:rsid w:val="002C15DB"/>
    <w:rsid w:val="002D0788"/>
    <w:rsid w:val="002D64F8"/>
    <w:rsid w:val="002D7B5E"/>
    <w:rsid w:val="002E56FF"/>
    <w:rsid w:val="002F2AFC"/>
    <w:rsid w:val="002F59AC"/>
    <w:rsid w:val="00310175"/>
    <w:rsid w:val="0032198E"/>
    <w:rsid w:val="00321D3E"/>
    <w:rsid w:val="0032303B"/>
    <w:rsid w:val="00326C27"/>
    <w:rsid w:val="00326F16"/>
    <w:rsid w:val="003465D9"/>
    <w:rsid w:val="003766BA"/>
    <w:rsid w:val="00376A35"/>
    <w:rsid w:val="003871A9"/>
    <w:rsid w:val="0038760D"/>
    <w:rsid w:val="0039610E"/>
    <w:rsid w:val="003A1675"/>
    <w:rsid w:val="003A29F9"/>
    <w:rsid w:val="003B6C23"/>
    <w:rsid w:val="003B79CA"/>
    <w:rsid w:val="003B7C09"/>
    <w:rsid w:val="003B7CFE"/>
    <w:rsid w:val="003D05ED"/>
    <w:rsid w:val="003D2646"/>
    <w:rsid w:val="003D42D7"/>
    <w:rsid w:val="003D4888"/>
    <w:rsid w:val="003E2B05"/>
    <w:rsid w:val="003F1F46"/>
    <w:rsid w:val="003F3EE7"/>
    <w:rsid w:val="003F3F17"/>
    <w:rsid w:val="0041305A"/>
    <w:rsid w:val="00421167"/>
    <w:rsid w:val="004356DE"/>
    <w:rsid w:val="00437893"/>
    <w:rsid w:val="004433FC"/>
    <w:rsid w:val="004438FD"/>
    <w:rsid w:val="004576F5"/>
    <w:rsid w:val="00472224"/>
    <w:rsid w:val="00473328"/>
    <w:rsid w:val="004810EC"/>
    <w:rsid w:val="00481B48"/>
    <w:rsid w:val="0048466E"/>
    <w:rsid w:val="004918E1"/>
    <w:rsid w:val="004A0F10"/>
    <w:rsid w:val="004A5675"/>
    <w:rsid w:val="004B05E4"/>
    <w:rsid w:val="004B412E"/>
    <w:rsid w:val="004B5E55"/>
    <w:rsid w:val="004B7E63"/>
    <w:rsid w:val="004C07A9"/>
    <w:rsid w:val="004C5394"/>
    <w:rsid w:val="004D36C5"/>
    <w:rsid w:val="004D77A9"/>
    <w:rsid w:val="004E189C"/>
    <w:rsid w:val="004F18CD"/>
    <w:rsid w:val="004F3CF7"/>
    <w:rsid w:val="004F3E82"/>
    <w:rsid w:val="00523B41"/>
    <w:rsid w:val="00525155"/>
    <w:rsid w:val="00536829"/>
    <w:rsid w:val="005445AD"/>
    <w:rsid w:val="0056163A"/>
    <w:rsid w:val="00562958"/>
    <w:rsid w:val="0056660E"/>
    <w:rsid w:val="005715D8"/>
    <w:rsid w:val="00572453"/>
    <w:rsid w:val="00581626"/>
    <w:rsid w:val="00592E88"/>
    <w:rsid w:val="005A39A7"/>
    <w:rsid w:val="005C2863"/>
    <w:rsid w:val="005D3F9A"/>
    <w:rsid w:val="005D6222"/>
    <w:rsid w:val="005E7718"/>
    <w:rsid w:val="005F0C58"/>
    <w:rsid w:val="005F0E99"/>
    <w:rsid w:val="005F2D6C"/>
    <w:rsid w:val="005F39ED"/>
    <w:rsid w:val="005F5BAA"/>
    <w:rsid w:val="00600183"/>
    <w:rsid w:val="006003BC"/>
    <w:rsid w:val="006062C1"/>
    <w:rsid w:val="00606D7C"/>
    <w:rsid w:val="00615CBD"/>
    <w:rsid w:val="00616DA8"/>
    <w:rsid w:val="006174FF"/>
    <w:rsid w:val="00622382"/>
    <w:rsid w:val="006255BE"/>
    <w:rsid w:val="00635A7D"/>
    <w:rsid w:val="00653DE6"/>
    <w:rsid w:val="00660A95"/>
    <w:rsid w:val="00661D35"/>
    <w:rsid w:val="006633CB"/>
    <w:rsid w:val="00664753"/>
    <w:rsid w:val="0069288B"/>
    <w:rsid w:val="0069297C"/>
    <w:rsid w:val="006A78BB"/>
    <w:rsid w:val="006B157A"/>
    <w:rsid w:val="006C46DF"/>
    <w:rsid w:val="006C7AFB"/>
    <w:rsid w:val="006D241A"/>
    <w:rsid w:val="006D5B3E"/>
    <w:rsid w:val="006E2959"/>
    <w:rsid w:val="006E6943"/>
    <w:rsid w:val="00707CD4"/>
    <w:rsid w:val="0071247E"/>
    <w:rsid w:val="0071790D"/>
    <w:rsid w:val="007202BC"/>
    <w:rsid w:val="0072593A"/>
    <w:rsid w:val="00737E46"/>
    <w:rsid w:val="00742670"/>
    <w:rsid w:val="0074615D"/>
    <w:rsid w:val="00747361"/>
    <w:rsid w:val="0075060A"/>
    <w:rsid w:val="007512B9"/>
    <w:rsid w:val="00753CAE"/>
    <w:rsid w:val="007553C6"/>
    <w:rsid w:val="0076399B"/>
    <w:rsid w:val="00776366"/>
    <w:rsid w:val="007813C3"/>
    <w:rsid w:val="007829C5"/>
    <w:rsid w:val="00797B13"/>
    <w:rsid w:val="007B2764"/>
    <w:rsid w:val="007B2A6B"/>
    <w:rsid w:val="007B7A5B"/>
    <w:rsid w:val="007C1AA0"/>
    <w:rsid w:val="007D318B"/>
    <w:rsid w:val="007D632A"/>
    <w:rsid w:val="007D77A4"/>
    <w:rsid w:val="007E1264"/>
    <w:rsid w:val="007E1384"/>
    <w:rsid w:val="007E4125"/>
    <w:rsid w:val="008013C8"/>
    <w:rsid w:val="008032D9"/>
    <w:rsid w:val="008048C5"/>
    <w:rsid w:val="00817CA4"/>
    <w:rsid w:val="00826BC9"/>
    <w:rsid w:val="008408A9"/>
    <w:rsid w:val="00843F07"/>
    <w:rsid w:val="00866AEC"/>
    <w:rsid w:val="00867429"/>
    <w:rsid w:val="0088685D"/>
    <w:rsid w:val="008875F6"/>
    <w:rsid w:val="00891F6E"/>
    <w:rsid w:val="008977BA"/>
    <w:rsid w:val="008B6B32"/>
    <w:rsid w:val="008C2BD9"/>
    <w:rsid w:val="008C37D9"/>
    <w:rsid w:val="008C695E"/>
    <w:rsid w:val="008E40E3"/>
    <w:rsid w:val="008E54E2"/>
    <w:rsid w:val="008F1B11"/>
    <w:rsid w:val="008F71AC"/>
    <w:rsid w:val="00900651"/>
    <w:rsid w:val="00903DA1"/>
    <w:rsid w:val="009071F9"/>
    <w:rsid w:val="00911B49"/>
    <w:rsid w:val="009272D2"/>
    <w:rsid w:val="00932AFE"/>
    <w:rsid w:val="009337F2"/>
    <w:rsid w:val="00940643"/>
    <w:rsid w:val="00950471"/>
    <w:rsid w:val="00953040"/>
    <w:rsid w:val="00953DC4"/>
    <w:rsid w:val="00956800"/>
    <w:rsid w:val="009809A7"/>
    <w:rsid w:val="00992D98"/>
    <w:rsid w:val="00993F07"/>
    <w:rsid w:val="00995FB6"/>
    <w:rsid w:val="00997C8E"/>
    <w:rsid w:val="009C0AA2"/>
    <w:rsid w:val="009C6508"/>
    <w:rsid w:val="009D0C13"/>
    <w:rsid w:val="009F205C"/>
    <w:rsid w:val="009F475C"/>
    <w:rsid w:val="009F63D2"/>
    <w:rsid w:val="00A01256"/>
    <w:rsid w:val="00A01634"/>
    <w:rsid w:val="00A01A90"/>
    <w:rsid w:val="00A0389F"/>
    <w:rsid w:val="00A03DFB"/>
    <w:rsid w:val="00A071E2"/>
    <w:rsid w:val="00A10066"/>
    <w:rsid w:val="00A23376"/>
    <w:rsid w:val="00A31492"/>
    <w:rsid w:val="00A40BC8"/>
    <w:rsid w:val="00A51A6B"/>
    <w:rsid w:val="00A524A8"/>
    <w:rsid w:val="00A52F65"/>
    <w:rsid w:val="00A57624"/>
    <w:rsid w:val="00A70CD3"/>
    <w:rsid w:val="00A9233F"/>
    <w:rsid w:val="00A95A19"/>
    <w:rsid w:val="00A96097"/>
    <w:rsid w:val="00A9742C"/>
    <w:rsid w:val="00AA0528"/>
    <w:rsid w:val="00AA2601"/>
    <w:rsid w:val="00AC33F8"/>
    <w:rsid w:val="00AC6DF3"/>
    <w:rsid w:val="00AD4DA3"/>
    <w:rsid w:val="00AE14AE"/>
    <w:rsid w:val="00AE1B2F"/>
    <w:rsid w:val="00AE6350"/>
    <w:rsid w:val="00B015D3"/>
    <w:rsid w:val="00B14286"/>
    <w:rsid w:val="00B272A4"/>
    <w:rsid w:val="00B61340"/>
    <w:rsid w:val="00B62F3C"/>
    <w:rsid w:val="00B722EC"/>
    <w:rsid w:val="00B73B51"/>
    <w:rsid w:val="00B75A99"/>
    <w:rsid w:val="00B77A21"/>
    <w:rsid w:val="00B80BB8"/>
    <w:rsid w:val="00B83BE9"/>
    <w:rsid w:val="00B912E4"/>
    <w:rsid w:val="00BA0D1E"/>
    <w:rsid w:val="00BA0E8C"/>
    <w:rsid w:val="00BB0334"/>
    <w:rsid w:val="00BB5634"/>
    <w:rsid w:val="00BB6591"/>
    <w:rsid w:val="00BC52A0"/>
    <w:rsid w:val="00BD3F86"/>
    <w:rsid w:val="00BD6311"/>
    <w:rsid w:val="00BE3756"/>
    <w:rsid w:val="00BE5D13"/>
    <w:rsid w:val="00BF5000"/>
    <w:rsid w:val="00C00479"/>
    <w:rsid w:val="00C154E2"/>
    <w:rsid w:val="00C30ED7"/>
    <w:rsid w:val="00C321F6"/>
    <w:rsid w:val="00C33B64"/>
    <w:rsid w:val="00C37513"/>
    <w:rsid w:val="00C412BC"/>
    <w:rsid w:val="00C45D7E"/>
    <w:rsid w:val="00C51CC2"/>
    <w:rsid w:val="00C621B6"/>
    <w:rsid w:val="00C638F9"/>
    <w:rsid w:val="00C70FE9"/>
    <w:rsid w:val="00C73CDE"/>
    <w:rsid w:val="00C77124"/>
    <w:rsid w:val="00C77B86"/>
    <w:rsid w:val="00C80297"/>
    <w:rsid w:val="00C80A4A"/>
    <w:rsid w:val="00CA0C22"/>
    <w:rsid w:val="00CA6A34"/>
    <w:rsid w:val="00CB6D34"/>
    <w:rsid w:val="00CB6FD7"/>
    <w:rsid w:val="00CC7C94"/>
    <w:rsid w:val="00CE1156"/>
    <w:rsid w:val="00CE29FF"/>
    <w:rsid w:val="00CE6F03"/>
    <w:rsid w:val="00CF37EE"/>
    <w:rsid w:val="00CF668F"/>
    <w:rsid w:val="00D10B7A"/>
    <w:rsid w:val="00D17163"/>
    <w:rsid w:val="00D4224B"/>
    <w:rsid w:val="00D53601"/>
    <w:rsid w:val="00D65C7F"/>
    <w:rsid w:val="00D72F49"/>
    <w:rsid w:val="00D80DB4"/>
    <w:rsid w:val="00D8259A"/>
    <w:rsid w:val="00DA6AD1"/>
    <w:rsid w:val="00DA7EB7"/>
    <w:rsid w:val="00DC03CA"/>
    <w:rsid w:val="00DD0635"/>
    <w:rsid w:val="00DD1FDE"/>
    <w:rsid w:val="00DD2C22"/>
    <w:rsid w:val="00DD3EED"/>
    <w:rsid w:val="00E038D4"/>
    <w:rsid w:val="00E101D6"/>
    <w:rsid w:val="00E1187C"/>
    <w:rsid w:val="00E15F5D"/>
    <w:rsid w:val="00E2417D"/>
    <w:rsid w:val="00E25761"/>
    <w:rsid w:val="00E3430F"/>
    <w:rsid w:val="00E437F2"/>
    <w:rsid w:val="00E44B5E"/>
    <w:rsid w:val="00E46CC3"/>
    <w:rsid w:val="00E50ADB"/>
    <w:rsid w:val="00E621A9"/>
    <w:rsid w:val="00E667EA"/>
    <w:rsid w:val="00E702B3"/>
    <w:rsid w:val="00E84D67"/>
    <w:rsid w:val="00E869CB"/>
    <w:rsid w:val="00EB0AAB"/>
    <w:rsid w:val="00EB70D9"/>
    <w:rsid w:val="00ED269F"/>
    <w:rsid w:val="00ED7038"/>
    <w:rsid w:val="00EE40B3"/>
    <w:rsid w:val="00EF287E"/>
    <w:rsid w:val="00EF4E3F"/>
    <w:rsid w:val="00F071D3"/>
    <w:rsid w:val="00F114D4"/>
    <w:rsid w:val="00F23B16"/>
    <w:rsid w:val="00F30E92"/>
    <w:rsid w:val="00F35CEC"/>
    <w:rsid w:val="00F61B93"/>
    <w:rsid w:val="00F65C9A"/>
    <w:rsid w:val="00F706B4"/>
    <w:rsid w:val="00F727C8"/>
    <w:rsid w:val="00F745BD"/>
    <w:rsid w:val="00F75F67"/>
    <w:rsid w:val="00F870E3"/>
    <w:rsid w:val="00F90160"/>
    <w:rsid w:val="00F90366"/>
    <w:rsid w:val="00FA2434"/>
    <w:rsid w:val="00FA6A38"/>
    <w:rsid w:val="00FB1C28"/>
    <w:rsid w:val="00FB4495"/>
    <w:rsid w:val="00FC5864"/>
    <w:rsid w:val="00FD393E"/>
    <w:rsid w:val="00FD776B"/>
    <w:rsid w:val="00FE4841"/>
    <w:rsid w:val="00FF0710"/>
    <w:rsid w:val="00FF408A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5E68A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E115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91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0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heckova@kraj-jihoces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1528-1B65-457F-B51B-206F2204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0</TotalTime>
  <Pages>2</Pages>
  <Words>509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3580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3</cp:revision>
  <cp:lastPrinted>2020-08-25T11:44:00Z</cp:lastPrinted>
  <dcterms:created xsi:type="dcterms:W3CDTF">2021-09-16T07:53:00Z</dcterms:created>
  <dcterms:modified xsi:type="dcterms:W3CDTF">2021-09-16T07:54:00Z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