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9F475C" w14:paraId="5145798D" w14:textId="77777777" w:rsidTr="0074615D">
        <w:tc>
          <w:tcPr>
            <w:tcW w:w="2127" w:type="dxa"/>
            <w:shd w:val="clear" w:color="auto" w:fill="auto"/>
          </w:tcPr>
          <w:p w14:paraId="3FBFBBC9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14:paraId="3993DE7E" w14:textId="77777777" w:rsidR="00BD3F86" w:rsidRPr="009F475C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Zdraznn"/>
                <w:iCs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78CB64C2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2DE55047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38176AF2" w14:textId="77777777" w:rsidTr="0074615D">
        <w:tc>
          <w:tcPr>
            <w:tcW w:w="2127" w:type="dxa"/>
            <w:shd w:val="clear" w:color="auto" w:fill="auto"/>
          </w:tcPr>
          <w:p w14:paraId="7154F42E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14:paraId="6328805F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noProof/>
                <w:sz w:val="20"/>
                <w:szCs w:val="20"/>
              </w:rPr>
              <w:t>JUDr. Eva Oušková</w:t>
            </w:r>
          </w:p>
        </w:tc>
        <w:tc>
          <w:tcPr>
            <w:tcW w:w="392" w:type="dxa"/>
          </w:tcPr>
          <w:p w14:paraId="23D1998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3AFA86F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4D601173" w14:textId="77777777" w:rsidTr="0074615D">
        <w:tc>
          <w:tcPr>
            <w:tcW w:w="2127" w:type="dxa"/>
            <w:shd w:val="clear" w:color="auto" w:fill="auto"/>
          </w:tcPr>
          <w:p w14:paraId="756EA3D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14:paraId="309199AC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sz w:val="20"/>
                <w:szCs w:val="20"/>
              </w:rPr>
              <w:t>386 720 837</w:t>
            </w:r>
          </w:p>
        </w:tc>
        <w:tc>
          <w:tcPr>
            <w:tcW w:w="392" w:type="dxa"/>
          </w:tcPr>
          <w:p w14:paraId="5CC13878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BA03D64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2DA2EC72" w14:textId="77777777" w:rsidTr="0074615D">
        <w:tc>
          <w:tcPr>
            <w:tcW w:w="2127" w:type="dxa"/>
            <w:shd w:val="clear" w:color="auto" w:fill="auto"/>
          </w:tcPr>
          <w:p w14:paraId="798A46C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14:paraId="48CB71D4" w14:textId="77777777" w:rsidR="00BD3F86" w:rsidRPr="009F63D2" w:rsidRDefault="00935783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Hypertextovodkaz"/>
                <w:b w:val="0"/>
              </w:rPr>
            </w:pPr>
            <w:hyperlink r:id="rId8" w:history="1">
              <w:r w:rsidR="00BD3F86" w:rsidRPr="009F63D2">
                <w:rPr>
                  <w:rStyle w:val="Hypertextovodkaz"/>
                  <w:b w:val="0"/>
                </w:rPr>
                <w:t>ouskova@kraj-jihocesky.cz</w:t>
              </w:r>
            </w:hyperlink>
          </w:p>
          <w:p w14:paraId="3FDAAAF5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14:paraId="42DD43C8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3D7E3423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</w:tr>
      <w:tr w:rsidR="00BD3F86" w:rsidRPr="009F63D2" w14:paraId="3759DB95" w14:textId="77777777" w:rsidTr="0074615D">
        <w:tc>
          <w:tcPr>
            <w:tcW w:w="2127" w:type="dxa"/>
            <w:shd w:val="clear" w:color="auto" w:fill="auto"/>
            <w:vAlign w:val="center"/>
          </w:tcPr>
          <w:p w14:paraId="5E55A110" w14:textId="2A5501D6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1610BFE0" w14:textId="6292356C" w:rsidR="00BD3F86" w:rsidRPr="009F63D2" w:rsidRDefault="00843F07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noProof/>
                <w:sz w:val="20"/>
                <w:szCs w:val="20"/>
              </w:rPr>
            </w:pPr>
            <w:r w:rsidRPr="00843F07">
              <w:rPr>
                <w:sz w:val="20"/>
                <w:szCs w:val="20"/>
              </w:rPr>
              <w:t>25</w:t>
            </w:r>
            <w:r w:rsidR="00BD3F86" w:rsidRPr="00843F07">
              <w:rPr>
                <w:sz w:val="20"/>
                <w:szCs w:val="20"/>
              </w:rPr>
              <w:t>.</w:t>
            </w:r>
            <w:r w:rsidR="00E621A9" w:rsidRPr="00843F07">
              <w:rPr>
                <w:sz w:val="20"/>
                <w:szCs w:val="20"/>
              </w:rPr>
              <w:t xml:space="preserve"> </w:t>
            </w:r>
            <w:r w:rsidR="00635A7D" w:rsidRPr="00843F07">
              <w:rPr>
                <w:sz w:val="20"/>
                <w:szCs w:val="20"/>
              </w:rPr>
              <w:t>8</w:t>
            </w:r>
            <w:r w:rsidR="00BD3F86" w:rsidRPr="00843F07">
              <w:rPr>
                <w:sz w:val="20"/>
                <w:szCs w:val="20"/>
              </w:rPr>
              <w:t>. 20</w:t>
            </w:r>
            <w:r w:rsidR="00900651" w:rsidRPr="00843F07">
              <w:rPr>
                <w:sz w:val="20"/>
                <w:szCs w:val="20"/>
              </w:rPr>
              <w:t>20</w:t>
            </w:r>
          </w:p>
        </w:tc>
        <w:tc>
          <w:tcPr>
            <w:tcW w:w="392" w:type="dxa"/>
          </w:tcPr>
          <w:p w14:paraId="1B9DBEC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0DACC04C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</w:tr>
      <w:tr w:rsidR="00BD3F86" w:rsidRPr="009F63D2" w14:paraId="5467EAC2" w14:textId="77777777" w:rsidTr="0074615D">
        <w:tc>
          <w:tcPr>
            <w:tcW w:w="2127" w:type="dxa"/>
            <w:shd w:val="clear" w:color="auto" w:fill="auto"/>
            <w:vAlign w:val="center"/>
          </w:tcPr>
          <w:p w14:paraId="0D49B0E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5F147C96" w14:textId="77777777" w:rsidR="00B75A99" w:rsidRPr="009F63D2" w:rsidRDefault="00B75A99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2FFC6B32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1A93BCD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31A5F2AA" w14:textId="73FFEC80" w:rsidR="00BD3F86" w:rsidRDefault="00BD3F86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  <w:r w:rsidRPr="009F63D2">
        <w:rPr>
          <w:rFonts w:eastAsiaTheme="minorEastAsia" w:cs="Tahoma"/>
          <w:b/>
          <w:bCs/>
          <w:sz w:val="22"/>
          <w:szCs w:val="20"/>
        </w:rPr>
        <w:t xml:space="preserve">Upozornění </w:t>
      </w:r>
      <w:r w:rsidR="00635A7D">
        <w:rPr>
          <w:rFonts w:eastAsiaTheme="minorEastAsia" w:cs="Tahoma"/>
          <w:b/>
          <w:bCs/>
          <w:sz w:val="22"/>
          <w:szCs w:val="20"/>
        </w:rPr>
        <w:t>10</w:t>
      </w:r>
      <w:r w:rsidRPr="009F63D2">
        <w:rPr>
          <w:rFonts w:eastAsiaTheme="minorEastAsia" w:cs="Tahoma"/>
          <w:b/>
          <w:bCs/>
          <w:sz w:val="22"/>
          <w:szCs w:val="20"/>
        </w:rPr>
        <w:t>/20</w:t>
      </w:r>
      <w:r w:rsidR="005F5BAA">
        <w:rPr>
          <w:rFonts w:eastAsiaTheme="minorEastAsia" w:cs="Tahoma"/>
          <w:b/>
          <w:bCs/>
          <w:sz w:val="22"/>
          <w:szCs w:val="20"/>
        </w:rPr>
        <w:t>20</w:t>
      </w:r>
      <w:r w:rsidRPr="009F63D2">
        <w:rPr>
          <w:rFonts w:eastAsiaTheme="minorEastAsia" w:cs="Tahoma"/>
          <w:b/>
          <w:bCs/>
          <w:sz w:val="22"/>
          <w:szCs w:val="20"/>
        </w:rPr>
        <w:t xml:space="preserve"> na některé nové právní předpisy </w:t>
      </w:r>
    </w:p>
    <w:p w14:paraId="3C20EB74" w14:textId="55F58BD8" w:rsidR="00843F07" w:rsidRDefault="00843F07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</w:p>
    <w:p w14:paraId="4802BAFB" w14:textId="2BCBFD09" w:rsidR="00843F07" w:rsidRDefault="00843F07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</w:p>
    <w:p w14:paraId="4BB7118B" w14:textId="77777777" w:rsidR="00843F07" w:rsidRPr="009F63D2" w:rsidRDefault="00843F07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</w:p>
    <w:p w14:paraId="29D0A9B2" w14:textId="2992C428" w:rsidR="00843F07" w:rsidRPr="00843F07" w:rsidRDefault="00843F07" w:rsidP="00843F07">
      <w:pPr>
        <w:tabs>
          <w:tab w:val="left" w:pos="998"/>
        </w:tabs>
        <w:rPr>
          <w:rFonts w:ascii="Arial" w:eastAsiaTheme="minorEastAsia" w:hAnsi="Arial" w:cs="Arial"/>
          <w:color w:val="000000"/>
          <w:sz w:val="22"/>
          <w:szCs w:val="22"/>
        </w:rPr>
      </w:pPr>
      <w:r w:rsidRPr="00843F07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Zákon č. 349/2020 Sb.,</w:t>
      </w:r>
      <w:r w:rsidRPr="00843F07">
        <w:rPr>
          <w:rFonts w:ascii="Arial" w:eastAsiaTheme="minorEastAsia" w:hAnsi="Arial" w:cs="Arial"/>
          <w:color w:val="000000"/>
          <w:sz w:val="22"/>
          <w:szCs w:val="22"/>
        </w:rPr>
        <w:t xml:space="preserve"> kterým se mění zákon </w:t>
      </w:r>
      <w:r w:rsidRPr="00843F07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č. 561/2004 Sb.,</w:t>
      </w:r>
      <w:r w:rsidRPr="00843F07">
        <w:rPr>
          <w:rFonts w:ascii="Arial" w:eastAsiaTheme="minorEastAsia" w:hAnsi="Arial" w:cs="Arial"/>
          <w:color w:val="000000"/>
          <w:sz w:val="22"/>
          <w:szCs w:val="22"/>
        </w:rPr>
        <w:t xml:space="preserve"> o předškolním, základním, středním, vyšším odborném a jiném vzdělávání (školský zákon), ve znění pozdějších předpisů</w:t>
      </w:r>
    </w:p>
    <w:p w14:paraId="1EE9869E" w14:textId="77777777" w:rsidR="00D72F49" w:rsidRPr="00CF668F" w:rsidRDefault="00D72F49" w:rsidP="00D72F49">
      <w:pPr>
        <w:tabs>
          <w:tab w:val="left" w:pos="970"/>
        </w:tabs>
        <w:rPr>
          <w:rFonts w:cs="Tahoma"/>
          <w:b/>
          <w:bCs/>
          <w:szCs w:val="20"/>
        </w:rPr>
      </w:pPr>
    </w:p>
    <w:p w14:paraId="782A4EE0" w14:textId="2C7B4791" w:rsidR="003D05ED" w:rsidRDefault="003D05ED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10753E66" w14:textId="708384BD" w:rsidR="00635A7D" w:rsidRDefault="00635A7D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008840CC" w14:textId="062A8896" w:rsidR="00843F07" w:rsidRDefault="00843F07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28C697FE" w14:textId="65C1C4C5" w:rsidR="00843F07" w:rsidRDefault="00843F07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55A69DC8" w14:textId="77777777" w:rsidR="00843F07" w:rsidRDefault="00843F07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275EB8C2" w14:textId="77777777" w:rsidR="003D05ED" w:rsidRDefault="003D05ED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45228052" w14:textId="77777777" w:rsidR="003B79CA" w:rsidRDefault="003B79CA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186BA55E" w14:textId="77777777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Ing. Hana Šímová, v.r.</w:t>
      </w:r>
    </w:p>
    <w:p w14:paraId="74B3C94F" w14:textId="77777777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vedoucí odboru školství,</w:t>
      </w:r>
    </w:p>
    <w:p w14:paraId="303EC473" w14:textId="7706B8B5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mládeže a tělovýchovy</w:t>
      </w:r>
    </w:p>
    <w:p w14:paraId="57E8F1F6" w14:textId="1E974E19" w:rsidR="00737E46" w:rsidRPr="003D05ED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D9BE5DB" w14:textId="4928E214" w:rsidR="00737E46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4075F846" w14:textId="08C27B90" w:rsidR="00843F07" w:rsidRDefault="00843F07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80AE688" w14:textId="77777777" w:rsidR="00843F07" w:rsidRPr="003D05ED" w:rsidRDefault="00843F07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73034737" w14:textId="31AC4333" w:rsidR="009F63D2" w:rsidRPr="003D05ED" w:rsidRDefault="00BD3F86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 w:rsidRPr="003D05ED">
        <w:rPr>
          <w:rFonts w:ascii="Arial" w:hAnsi="Arial" w:cs="Arial"/>
          <w:color w:val="000000"/>
          <w:sz w:val="22"/>
          <w:szCs w:val="22"/>
        </w:rPr>
        <w:t xml:space="preserve">Poznámka: Texty </w:t>
      </w:r>
      <w:r w:rsidR="00737E46" w:rsidRPr="003D05ED">
        <w:rPr>
          <w:rFonts w:ascii="Arial" w:hAnsi="Arial" w:cs="Arial"/>
          <w:color w:val="000000"/>
          <w:sz w:val="22"/>
          <w:szCs w:val="22"/>
        </w:rPr>
        <w:t>právních předpisů</w:t>
      </w:r>
      <w:r w:rsidRPr="003D05ED">
        <w:rPr>
          <w:rFonts w:ascii="Arial" w:hAnsi="Arial" w:cs="Arial"/>
          <w:color w:val="000000"/>
          <w:sz w:val="22"/>
          <w:szCs w:val="22"/>
        </w:rPr>
        <w:t xml:space="preserve"> najdete zde:</w:t>
      </w:r>
      <w:r w:rsidRPr="003D05ED">
        <w:rPr>
          <w:rFonts w:ascii="Arial" w:hAnsi="Arial" w:cs="Arial"/>
          <w:color w:val="000000"/>
          <w:sz w:val="22"/>
          <w:szCs w:val="22"/>
        </w:rPr>
        <w:tab/>
      </w:r>
      <w:hyperlink r:id="rId9" w:history="1">
        <w:r w:rsidR="00843F07" w:rsidRPr="002D0263">
          <w:rPr>
            <w:rStyle w:val="Hypertextovodkaz"/>
            <w:rFonts w:ascii="Arial" w:hAnsi="Arial" w:cs="Arial"/>
            <w:sz w:val="22"/>
            <w:szCs w:val="22"/>
          </w:rPr>
          <w:t>https://aplikace.mvcr.cz/sbirka-zakonu/</w:t>
        </w:r>
      </w:hyperlink>
    </w:p>
    <w:sectPr w:rsidR="009F63D2" w:rsidRPr="003D05ED" w:rsidSect="00BD3F8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224E1" w14:textId="77777777" w:rsidR="00935783" w:rsidRDefault="00935783">
      <w:r>
        <w:separator/>
      </w:r>
    </w:p>
  </w:endnote>
  <w:endnote w:type="continuationSeparator" w:id="0">
    <w:p w14:paraId="3B0133DB" w14:textId="77777777" w:rsidR="00935783" w:rsidRDefault="0093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2049A9" w14:textId="77777777" w:rsidR="0038760D" w:rsidRDefault="0038760D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14:paraId="10B6A6D9" w14:textId="77777777" w:rsidR="0038760D" w:rsidRPr="006E6943" w:rsidRDefault="0038760D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14:paraId="4A2B8D20" w14:textId="77777777" w:rsidR="0038760D" w:rsidRDefault="0038760D"/>
  <w:p w14:paraId="03D1EA9B" w14:textId="77777777" w:rsidR="0038760D" w:rsidRDefault="003876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457DE" w14:textId="77777777" w:rsidR="0038760D" w:rsidRPr="0039610E" w:rsidRDefault="0038760D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D00835" w14:textId="77777777" w:rsidR="0038760D" w:rsidRDefault="0038760D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AD7C394" w14:textId="77777777" w:rsidR="0038760D" w:rsidRPr="00846B83" w:rsidRDefault="0038760D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5276D4F0" w14:textId="77777777" w:rsidR="0038760D" w:rsidRPr="00846B83" w:rsidRDefault="0038760D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33D3E2AA" w14:textId="77777777" w:rsidR="0038760D" w:rsidRDefault="0038760D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62AB67AD" w14:textId="77777777" w:rsidR="0038760D" w:rsidRPr="00846B83" w:rsidRDefault="0038760D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64B54278" w14:textId="77777777" w:rsidR="0038760D" w:rsidRPr="00010EA6" w:rsidRDefault="0038760D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14:paraId="5FD00835" w14:textId="77777777" w:rsidR="0038760D" w:rsidRDefault="0038760D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4AD7C394" w14:textId="77777777" w:rsidR="0038760D" w:rsidRPr="00846B83" w:rsidRDefault="0038760D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5276D4F0" w14:textId="77777777" w:rsidR="0038760D" w:rsidRPr="00846B83" w:rsidRDefault="0038760D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33D3E2AA" w14:textId="77777777" w:rsidR="0038760D" w:rsidRDefault="0038760D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62AB67AD" w14:textId="77777777" w:rsidR="0038760D" w:rsidRPr="00846B83" w:rsidRDefault="0038760D" w:rsidP="003766BA">
                    <w:pPr>
                      <w:pStyle w:val="KUMS-text"/>
                      <w:spacing w:after="0" w:line="240" w:lineRule="auto"/>
                    </w:pPr>
                  </w:p>
                  <w:p w14:paraId="64B54278" w14:textId="77777777" w:rsidR="0038760D" w:rsidRPr="00010EA6" w:rsidRDefault="0038760D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22E2F" w14:textId="77777777" w:rsidR="00935783" w:rsidRDefault="00935783">
      <w:r>
        <w:separator/>
      </w:r>
    </w:p>
  </w:footnote>
  <w:footnote w:type="continuationSeparator" w:id="0">
    <w:p w14:paraId="63AF8A21" w14:textId="77777777" w:rsidR="00935783" w:rsidRDefault="00935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42792" w14:textId="77777777" w:rsidR="0038760D" w:rsidRDefault="00935783">
    <w:pPr>
      <w:pStyle w:val="Zhlav"/>
    </w:pPr>
    <w:r>
      <w:rPr>
        <w:noProof/>
      </w:rPr>
      <w:pict w14:anchorId="04A7D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C220B" w14:textId="77777777" w:rsidR="0038760D" w:rsidRDefault="0038760D"/>
  <w:p w14:paraId="78B2C00F" w14:textId="77777777" w:rsidR="0038760D" w:rsidRDefault="0038760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38760D" w14:paraId="1A08D1A5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5D321598" w14:textId="77777777" w:rsidR="0038760D" w:rsidRPr="003766BA" w:rsidRDefault="0038760D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A1A2EF5" id="Freeform 35" o:spid="_x0000_s1026" style="position:absolute;margin-left:-3.15pt;margin-top:4.7pt;width:70.5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34CC5" w14:textId="77777777" w:rsidR="0038760D" w:rsidRPr="003766BA" w:rsidRDefault="0038760D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135518A1" w14:textId="77777777" w:rsidR="0038760D" w:rsidRPr="0069297C" w:rsidRDefault="0038760D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429EA404" w14:textId="77777777" w:rsidR="0038760D" w:rsidRDefault="0038760D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5B070AE3" w14:textId="77777777" w:rsidR="0038760D" w:rsidRPr="0069297C" w:rsidRDefault="0038760D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14:paraId="383993B6" w14:textId="77777777" w:rsidR="0038760D" w:rsidRDefault="0038760D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13E48084" w14:textId="77777777" w:rsidR="0038760D" w:rsidRPr="00B14286" w:rsidRDefault="0038760D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402301CC" w14:textId="77777777" w:rsidR="0038760D" w:rsidRPr="003766BA" w:rsidRDefault="0038760D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5F5F54F2" w14:textId="77777777" w:rsidR="0038760D" w:rsidRPr="007B2A6B" w:rsidRDefault="0038760D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70EC0"/>
    <w:multiLevelType w:val="hybridMultilevel"/>
    <w:tmpl w:val="FB8A8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26E8"/>
    <w:rsid w:val="00007985"/>
    <w:rsid w:val="000132AD"/>
    <w:rsid w:val="0002016B"/>
    <w:rsid w:val="00032893"/>
    <w:rsid w:val="00035FF3"/>
    <w:rsid w:val="00042EE1"/>
    <w:rsid w:val="00043649"/>
    <w:rsid w:val="000506F0"/>
    <w:rsid w:val="000966C4"/>
    <w:rsid w:val="000A3BB6"/>
    <w:rsid w:val="000A5819"/>
    <w:rsid w:val="000A631E"/>
    <w:rsid w:val="000C1096"/>
    <w:rsid w:val="000C2DA6"/>
    <w:rsid w:val="000C3A34"/>
    <w:rsid w:val="000C5109"/>
    <w:rsid w:val="000D286C"/>
    <w:rsid w:val="000E3CD3"/>
    <w:rsid w:val="000F1755"/>
    <w:rsid w:val="000F59E8"/>
    <w:rsid w:val="000F62BA"/>
    <w:rsid w:val="00103E9A"/>
    <w:rsid w:val="00105531"/>
    <w:rsid w:val="001069D5"/>
    <w:rsid w:val="00116BEF"/>
    <w:rsid w:val="001374F3"/>
    <w:rsid w:val="00141EAF"/>
    <w:rsid w:val="00146651"/>
    <w:rsid w:val="0015144B"/>
    <w:rsid w:val="001527F3"/>
    <w:rsid w:val="0015346E"/>
    <w:rsid w:val="00190C3B"/>
    <w:rsid w:val="00193C39"/>
    <w:rsid w:val="00197B06"/>
    <w:rsid w:val="001A4F1A"/>
    <w:rsid w:val="001C45CE"/>
    <w:rsid w:val="001C61C2"/>
    <w:rsid w:val="001D6043"/>
    <w:rsid w:val="001E413D"/>
    <w:rsid w:val="00215357"/>
    <w:rsid w:val="00215B52"/>
    <w:rsid w:val="00225A1B"/>
    <w:rsid w:val="00234B29"/>
    <w:rsid w:val="0023576A"/>
    <w:rsid w:val="0024429C"/>
    <w:rsid w:val="00247992"/>
    <w:rsid w:val="00253D73"/>
    <w:rsid w:val="00254FDE"/>
    <w:rsid w:val="00263CF2"/>
    <w:rsid w:val="00272062"/>
    <w:rsid w:val="00272AA7"/>
    <w:rsid w:val="002736FF"/>
    <w:rsid w:val="00276A78"/>
    <w:rsid w:val="0028259E"/>
    <w:rsid w:val="002B359C"/>
    <w:rsid w:val="002C15DB"/>
    <w:rsid w:val="002D0788"/>
    <w:rsid w:val="002D64F8"/>
    <w:rsid w:val="002E56FF"/>
    <w:rsid w:val="002F2AFC"/>
    <w:rsid w:val="002F59AC"/>
    <w:rsid w:val="00310175"/>
    <w:rsid w:val="0032198E"/>
    <w:rsid w:val="00321D3E"/>
    <w:rsid w:val="0032303B"/>
    <w:rsid w:val="00326C27"/>
    <w:rsid w:val="00326F16"/>
    <w:rsid w:val="003465D9"/>
    <w:rsid w:val="003766BA"/>
    <w:rsid w:val="00376A35"/>
    <w:rsid w:val="003871A9"/>
    <w:rsid w:val="0038760D"/>
    <w:rsid w:val="0039610E"/>
    <w:rsid w:val="003A1675"/>
    <w:rsid w:val="003A29F9"/>
    <w:rsid w:val="003B6C23"/>
    <w:rsid w:val="003B79CA"/>
    <w:rsid w:val="003B7C09"/>
    <w:rsid w:val="003B7CFE"/>
    <w:rsid w:val="003D05ED"/>
    <w:rsid w:val="003D2646"/>
    <w:rsid w:val="003D42D7"/>
    <w:rsid w:val="003D4888"/>
    <w:rsid w:val="003E2B05"/>
    <w:rsid w:val="003F1F46"/>
    <w:rsid w:val="003F3EE7"/>
    <w:rsid w:val="003F3F17"/>
    <w:rsid w:val="0041305A"/>
    <w:rsid w:val="00421167"/>
    <w:rsid w:val="004356DE"/>
    <w:rsid w:val="00437893"/>
    <w:rsid w:val="004433FC"/>
    <w:rsid w:val="004438FD"/>
    <w:rsid w:val="004576F5"/>
    <w:rsid w:val="00472224"/>
    <w:rsid w:val="00473328"/>
    <w:rsid w:val="004810EC"/>
    <w:rsid w:val="00481B48"/>
    <w:rsid w:val="0048466E"/>
    <w:rsid w:val="004918E1"/>
    <w:rsid w:val="004A0F10"/>
    <w:rsid w:val="004B412E"/>
    <w:rsid w:val="004B5E55"/>
    <w:rsid w:val="004B7E63"/>
    <w:rsid w:val="004C07A9"/>
    <w:rsid w:val="004C5394"/>
    <w:rsid w:val="004D36C5"/>
    <w:rsid w:val="004D77A9"/>
    <w:rsid w:val="004E189C"/>
    <w:rsid w:val="004F18CD"/>
    <w:rsid w:val="004F3CF7"/>
    <w:rsid w:val="004F3E82"/>
    <w:rsid w:val="00523B41"/>
    <w:rsid w:val="00525155"/>
    <w:rsid w:val="005445AD"/>
    <w:rsid w:val="0056163A"/>
    <w:rsid w:val="00562958"/>
    <w:rsid w:val="0056660E"/>
    <w:rsid w:val="005715D8"/>
    <w:rsid w:val="00572453"/>
    <w:rsid w:val="00581626"/>
    <w:rsid w:val="00592E88"/>
    <w:rsid w:val="005A39A7"/>
    <w:rsid w:val="005C2863"/>
    <w:rsid w:val="005D3F9A"/>
    <w:rsid w:val="005D6222"/>
    <w:rsid w:val="005F0C58"/>
    <w:rsid w:val="005F0E99"/>
    <w:rsid w:val="005F2D6C"/>
    <w:rsid w:val="005F39ED"/>
    <w:rsid w:val="005F5BAA"/>
    <w:rsid w:val="00600183"/>
    <w:rsid w:val="006003BC"/>
    <w:rsid w:val="006062C1"/>
    <w:rsid w:val="00606D7C"/>
    <w:rsid w:val="00615CBD"/>
    <w:rsid w:val="00616DA8"/>
    <w:rsid w:val="006174FF"/>
    <w:rsid w:val="00622382"/>
    <w:rsid w:val="006255BE"/>
    <w:rsid w:val="00635A7D"/>
    <w:rsid w:val="00653DE6"/>
    <w:rsid w:val="00660A95"/>
    <w:rsid w:val="00661D35"/>
    <w:rsid w:val="006633CB"/>
    <w:rsid w:val="00664753"/>
    <w:rsid w:val="0069288B"/>
    <w:rsid w:val="0069297C"/>
    <w:rsid w:val="006A78BB"/>
    <w:rsid w:val="006B157A"/>
    <w:rsid w:val="006C7AFB"/>
    <w:rsid w:val="006D241A"/>
    <w:rsid w:val="006D5B3E"/>
    <w:rsid w:val="006E6943"/>
    <w:rsid w:val="0071247E"/>
    <w:rsid w:val="0071790D"/>
    <w:rsid w:val="007202BC"/>
    <w:rsid w:val="0072593A"/>
    <w:rsid w:val="00737E46"/>
    <w:rsid w:val="0074615D"/>
    <w:rsid w:val="00747361"/>
    <w:rsid w:val="0075060A"/>
    <w:rsid w:val="007512B9"/>
    <w:rsid w:val="00753CAE"/>
    <w:rsid w:val="007553C6"/>
    <w:rsid w:val="0076399B"/>
    <w:rsid w:val="00776366"/>
    <w:rsid w:val="007813C3"/>
    <w:rsid w:val="007829C5"/>
    <w:rsid w:val="00797B13"/>
    <w:rsid w:val="007B2764"/>
    <w:rsid w:val="007B2A6B"/>
    <w:rsid w:val="007B7A5B"/>
    <w:rsid w:val="007C1AA0"/>
    <w:rsid w:val="007D318B"/>
    <w:rsid w:val="007D632A"/>
    <w:rsid w:val="007D77A4"/>
    <w:rsid w:val="007E1264"/>
    <w:rsid w:val="007E1384"/>
    <w:rsid w:val="007E4125"/>
    <w:rsid w:val="008032D9"/>
    <w:rsid w:val="008048C5"/>
    <w:rsid w:val="00817CA4"/>
    <w:rsid w:val="008408A9"/>
    <w:rsid w:val="00843F07"/>
    <w:rsid w:val="0085494E"/>
    <w:rsid w:val="00866AEC"/>
    <w:rsid w:val="00867429"/>
    <w:rsid w:val="0088685D"/>
    <w:rsid w:val="008875F6"/>
    <w:rsid w:val="00891F6E"/>
    <w:rsid w:val="008977BA"/>
    <w:rsid w:val="008B6B32"/>
    <w:rsid w:val="008C2BD9"/>
    <w:rsid w:val="008C37D9"/>
    <w:rsid w:val="008C695E"/>
    <w:rsid w:val="008E40E3"/>
    <w:rsid w:val="008E54E2"/>
    <w:rsid w:val="008F1B11"/>
    <w:rsid w:val="008F71AC"/>
    <w:rsid w:val="00900651"/>
    <w:rsid w:val="00903DA1"/>
    <w:rsid w:val="009071F9"/>
    <w:rsid w:val="00911B49"/>
    <w:rsid w:val="009272D2"/>
    <w:rsid w:val="009337F2"/>
    <w:rsid w:val="00935783"/>
    <w:rsid w:val="00950471"/>
    <w:rsid w:val="00953040"/>
    <w:rsid w:val="00953DC4"/>
    <w:rsid w:val="00956800"/>
    <w:rsid w:val="009809A7"/>
    <w:rsid w:val="00992D98"/>
    <w:rsid w:val="00993F07"/>
    <w:rsid w:val="00995FB6"/>
    <w:rsid w:val="00997C8E"/>
    <w:rsid w:val="009C0AA2"/>
    <w:rsid w:val="009C6508"/>
    <w:rsid w:val="009D0C13"/>
    <w:rsid w:val="009F205C"/>
    <w:rsid w:val="009F475C"/>
    <w:rsid w:val="009F63D2"/>
    <w:rsid w:val="00A01256"/>
    <w:rsid w:val="00A01634"/>
    <w:rsid w:val="00A01A90"/>
    <w:rsid w:val="00A0389F"/>
    <w:rsid w:val="00A03DFB"/>
    <w:rsid w:val="00A071E2"/>
    <w:rsid w:val="00A23376"/>
    <w:rsid w:val="00A31492"/>
    <w:rsid w:val="00A40BC8"/>
    <w:rsid w:val="00A51A6B"/>
    <w:rsid w:val="00A524A8"/>
    <w:rsid w:val="00A57624"/>
    <w:rsid w:val="00A70CD3"/>
    <w:rsid w:val="00A9233F"/>
    <w:rsid w:val="00A95A19"/>
    <w:rsid w:val="00A96097"/>
    <w:rsid w:val="00A9742C"/>
    <w:rsid w:val="00AA0528"/>
    <w:rsid w:val="00AA2601"/>
    <w:rsid w:val="00AC33F8"/>
    <w:rsid w:val="00AC6DF3"/>
    <w:rsid w:val="00AD4DA3"/>
    <w:rsid w:val="00AD5F5B"/>
    <w:rsid w:val="00AE14AE"/>
    <w:rsid w:val="00AE1B2F"/>
    <w:rsid w:val="00AE6350"/>
    <w:rsid w:val="00B015D3"/>
    <w:rsid w:val="00B14286"/>
    <w:rsid w:val="00B272A4"/>
    <w:rsid w:val="00B61340"/>
    <w:rsid w:val="00B62F3C"/>
    <w:rsid w:val="00B722EC"/>
    <w:rsid w:val="00B73B51"/>
    <w:rsid w:val="00B75A99"/>
    <w:rsid w:val="00B77A21"/>
    <w:rsid w:val="00B80BB8"/>
    <w:rsid w:val="00B83BE9"/>
    <w:rsid w:val="00B912E4"/>
    <w:rsid w:val="00BA0D1E"/>
    <w:rsid w:val="00BA0E8C"/>
    <w:rsid w:val="00BB0334"/>
    <w:rsid w:val="00BB5634"/>
    <w:rsid w:val="00BB6591"/>
    <w:rsid w:val="00BC52A0"/>
    <w:rsid w:val="00BD3F86"/>
    <w:rsid w:val="00BD6311"/>
    <w:rsid w:val="00BE3756"/>
    <w:rsid w:val="00BF5000"/>
    <w:rsid w:val="00C00479"/>
    <w:rsid w:val="00C154E2"/>
    <w:rsid w:val="00C30ED7"/>
    <w:rsid w:val="00C321F6"/>
    <w:rsid w:val="00C33B64"/>
    <w:rsid w:val="00C37513"/>
    <w:rsid w:val="00C45D7E"/>
    <w:rsid w:val="00C51CC2"/>
    <w:rsid w:val="00C621B6"/>
    <w:rsid w:val="00C638F9"/>
    <w:rsid w:val="00C70FE9"/>
    <w:rsid w:val="00C73CDE"/>
    <w:rsid w:val="00C77124"/>
    <w:rsid w:val="00C77B86"/>
    <w:rsid w:val="00C80297"/>
    <w:rsid w:val="00C80A4A"/>
    <w:rsid w:val="00CA6A34"/>
    <w:rsid w:val="00CB6D34"/>
    <w:rsid w:val="00CC7C94"/>
    <w:rsid w:val="00CE1156"/>
    <w:rsid w:val="00CE29FF"/>
    <w:rsid w:val="00CE6F03"/>
    <w:rsid w:val="00CF37EE"/>
    <w:rsid w:val="00CF668F"/>
    <w:rsid w:val="00D10B7A"/>
    <w:rsid w:val="00D17163"/>
    <w:rsid w:val="00D4224B"/>
    <w:rsid w:val="00D53601"/>
    <w:rsid w:val="00D65C7F"/>
    <w:rsid w:val="00D72F49"/>
    <w:rsid w:val="00D8259A"/>
    <w:rsid w:val="00DA6AD1"/>
    <w:rsid w:val="00DC03CA"/>
    <w:rsid w:val="00DD0635"/>
    <w:rsid w:val="00DD1FDE"/>
    <w:rsid w:val="00DD2C22"/>
    <w:rsid w:val="00DD3EED"/>
    <w:rsid w:val="00E101D6"/>
    <w:rsid w:val="00E1187C"/>
    <w:rsid w:val="00E15F5D"/>
    <w:rsid w:val="00E2417D"/>
    <w:rsid w:val="00E25761"/>
    <w:rsid w:val="00E3430F"/>
    <w:rsid w:val="00E437F2"/>
    <w:rsid w:val="00E44B5E"/>
    <w:rsid w:val="00E46CC3"/>
    <w:rsid w:val="00E50ADB"/>
    <w:rsid w:val="00E621A9"/>
    <w:rsid w:val="00E667EA"/>
    <w:rsid w:val="00E702B3"/>
    <w:rsid w:val="00E84D67"/>
    <w:rsid w:val="00E869CB"/>
    <w:rsid w:val="00EB0AAB"/>
    <w:rsid w:val="00ED269F"/>
    <w:rsid w:val="00ED7038"/>
    <w:rsid w:val="00EE40B3"/>
    <w:rsid w:val="00EF287E"/>
    <w:rsid w:val="00EF4E3F"/>
    <w:rsid w:val="00F071D3"/>
    <w:rsid w:val="00F114D4"/>
    <w:rsid w:val="00F23B16"/>
    <w:rsid w:val="00F35CEC"/>
    <w:rsid w:val="00F61B93"/>
    <w:rsid w:val="00F65C9A"/>
    <w:rsid w:val="00F706B4"/>
    <w:rsid w:val="00F727C8"/>
    <w:rsid w:val="00F75F67"/>
    <w:rsid w:val="00F870E3"/>
    <w:rsid w:val="00F90160"/>
    <w:rsid w:val="00F90366"/>
    <w:rsid w:val="00FA2434"/>
    <w:rsid w:val="00FA6A38"/>
    <w:rsid w:val="00FB4495"/>
    <w:rsid w:val="00FC5864"/>
    <w:rsid w:val="00FD393E"/>
    <w:rsid w:val="00FD776B"/>
    <w:rsid w:val="00FF0710"/>
    <w:rsid w:val="00FF408A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45E68A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E115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91F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0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kace.mvcr.cz/sbirka-zakon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1528-1B65-457F-B51B-206F2204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1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625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2020-06-24T09:38:00Z</cp:lastPrinted>
  <dcterms:created xsi:type="dcterms:W3CDTF">2020-08-28T09:37:00Z</dcterms:created>
  <dcterms:modified xsi:type="dcterms:W3CDTF">2020-08-28T09:37:00Z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