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912BE" w14:paraId="1988339A" w14:textId="77777777" w:rsidTr="005E1FC1">
        <w:trPr>
          <w:trHeight w:hRule="exact" w:val="397"/>
        </w:trPr>
        <w:tc>
          <w:tcPr>
            <w:tcW w:w="2376" w:type="dxa"/>
            <w:hideMark/>
          </w:tcPr>
          <w:p w14:paraId="2529DD8D" w14:textId="77777777" w:rsidR="00F912BE" w:rsidRDefault="00F912BE" w:rsidP="00970720">
            <w:pPr>
              <w:pStyle w:val="KUJKtucny"/>
            </w:pPr>
            <w:r>
              <w:t>Datum jednání:</w:t>
            </w:r>
          </w:p>
        </w:tc>
        <w:tc>
          <w:tcPr>
            <w:tcW w:w="3828" w:type="dxa"/>
            <w:hideMark/>
          </w:tcPr>
          <w:p w14:paraId="52253992" w14:textId="77777777" w:rsidR="00F912BE" w:rsidRDefault="00F912BE" w:rsidP="00970720">
            <w:pPr>
              <w:pStyle w:val="KUJKnormal"/>
            </w:pPr>
            <w:r>
              <w:t>18. 06. 2026</w:t>
            </w:r>
          </w:p>
        </w:tc>
        <w:tc>
          <w:tcPr>
            <w:tcW w:w="2126" w:type="dxa"/>
            <w:hideMark/>
          </w:tcPr>
          <w:p w14:paraId="791E7D96" w14:textId="77777777" w:rsidR="00F912BE" w:rsidRDefault="00F912BE" w:rsidP="00970720">
            <w:pPr>
              <w:pStyle w:val="KUJKtucny"/>
            </w:pPr>
            <w:r>
              <w:t xml:space="preserve">Bod programu: </w:t>
            </w:r>
            <w:r w:rsidRPr="000A1732">
              <w:rPr>
                <w:sz w:val="28"/>
              </w:rPr>
              <w:t>39</w:t>
            </w:r>
          </w:p>
        </w:tc>
        <w:tc>
          <w:tcPr>
            <w:tcW w:w="850" w:type="dxa"/>
          </w:tcPr>
          <w:p w14:paraId="21C4E4BF" w14:textId="77777777" w:rsidR="00F912BE" w:rsidRDefault="00F912BE" w:rsidP="00970720">
            <w:pPr>
              <w:pStyle w:val="KUJKnormal"/>
            </w:pPr>
          </w:p>
        </w:tc>
      </w:tr>
      <w:tr w:rsidR="00F912BE" w14:paraId="4906E863" w14:textId="77777777" w:rsidTr="005E1FC1">
        <w:trPr>
          <w:cantSplit/>
          <w:trHeight w:hRule="exact" w:val="397"/>
        </w:trPr>
        <w:tc>
          <w:tcPr>
            <w:tcW w:w="2376" w:type="dxa"/>
            <w:hideMark/>
          </w:tcPr>
          <w:p w14:paraId="193067F9" w14:textId="77777777" w:rsidR="00F912BE" w:rsidRDefault="00F912BE" w:rsidP="00970720">
            <w:pPr>
              <w:pStyle w:val="KUJKtucny"/>
            </w:pPr>
            <w:r>
              <w:t>Číslo návrhu:</w:t>
            </w:r>
          </w:p>
        </w:tc>
        <w:tc>
          <w:tcPr>
            <w:tcW w:w="6804" w:type="dxa"/>
            <w:gridSpan w:val="3"/>
            <w:hideMark/>
          </w:tcPr>
          <w:p w14:paraId="71118ACE" w14:textId="77777777" w:rsidR="00F912BE" w:rsidRDefault="00F912BE" w:rsidP="00970720">
            <w:pPr>
              <w:pStyle w:val="KUJKnormal"/>
            </w:pPr>
            <w:r>
              <w:t>179/ZK/26</w:t>
            </w:r>
          </w:p>
        </w:tc>
      </w:tr>
      <w:tr w:rsidR="00F912BE" w14:paraId="5E3CF5C8" w14:textId="77777777" w:rsidTr="005E1FC1">
        <w:trPr>
          <w:trHeight w:val="397"/>
        </w:trPr>
        <w:tc>
          <w:tcPr>
            <w:tcW w:w="2376" w:type="dxa"/>
          </w:tcPr>
          <w:p w14:paraId="290DF901" w14:textId="77777777" w:rsidR="00F912BE" w:rsidRDefault="00F912BE" w:rsidP="00970720"/>
          <w:p w14:paraId="18166971" w14:textId="77777777" w:rsidR="00F912BE" w:rsidRDefault="00F912BE" w:rsidP="00970720">
            <w:pPr>
              <w:pStyle w:val="KUJKtucny"/>
            </w:pPr>
            <w:r>
              <w:t>Název bodu:</w:t>
            </w:r>
          </w:p>
        </w:tc>
        <w:tc>
          <w:tcPr>
            <w:tcW w:w="6804" w:type="dxa"/>
            <w:gridSpan w:val="3"/>
          </w:tcPr>
          <w:p w14:paraId="2ED7D1DE" w14:textId="77777777" w:rsidR="00F912BE" w:rsidRDefault="00F912BE" w:rsidP="00970720"/>
          <w:p w14:paraId="289B05DF" w14:textId="77777777" w:rsidR="00F912BE" w:rsidRDefault="00F912BE" w:rsidP="00970720">
            <w:pPr>
              <w:pStyle w:val="KUJKtucny"/>
              <w:rPr>
                <w:sz w:val="22"/>
                <w:szCs w:val="22"/>
              </w:rPr>
            </w:pPr>
            <w:r>
              <w:rPr>
                <w:sz w:val="22"/>
                <w:szCs w:val="22"/>
              </w:rPr>
              <w:t>Změna usnesení č.  196/2024/ZK-34 ve věci realizace projektu „Duše v pohodě“ a jeho financování z rozpočtu Jihočeského kraje</w:t>
            </w:r>
          </w:p>
        </w:tc>
      </w:tr>
    </w:tbl>
    <w:p w14:paraId="63ADD537" w14:textId="77777777" w:rsidR="00F912BE" w:rsidRDefault="00F912BE" w:rsidP="005E1FC1">
      <w:pPr>
        <w:pStyle w:val="KUJKnormal"/>
        <w:rPr>
          <w:b/>
          <w:bCs/>
        </w:rPr>
      </w:pPr>
      <w:r>
        <w:rPr>
          <w:b/>
          <w:bCs/>
        </w:rPr>
        <w:pict w14:anchorId="76869C5F">
          <v:rect id="_x0000_i1029" style="width:453.6pt;height:1.5pt" o:hralign="center" o:hrstd="t" o:hrnoshade="t" o:hr="t" fillcolor="black" stroked="f"/>
        </w:pict>
      </w:r>
    </w:p>
    <w:p w14:paraId="1ED99DD6" w14:textId="77777777" w:rsidR="00F912BE" w:rsidRDefault="00F912BE" w:rsidP="005E1FC1">
      <w:pPr>
        <w:pStyle w:val="KUJKnormal"/>
      </w:pPr>
    </w:p>
    <w:p w14:paraId="1D88E214" w14:textId="77777777" w:rsidR="00F912BE" w:rsidRDefault="00F912BE" w:rsidP="005E1FC1"/>
    <w:tbl>
      <w:tblPr>
        <w:tblW w:w="0" w:type="auto"/>
        <w:tblCellMar>
          <w:left w:w="70" w:type="dxa"/>
          <w:right w:w="70" w:type="dxa"/>
        </w:tblCellMar>
        <w:tblLook w:val="04A0" w:firstRow="1" w:lastRow="0" w:firstColumn="1" w:lastColumn="0" w:noHBand="0" w:noVBand="1"/>
      </w:tblPr>
      <w:tblGrid>
        <w:gridCol w:w="2350"/>
        <w:gridCol w:w="6862"/>
      </w:tblGrid>
      <w:tr w:rsidR="00F912BE" w14:paraId="477C2333" w14:textId="77777777" w:rsidTr="002559B8">
        <w:trPr>
          <w:trHeight w:val="397"/>
        </w:trPr>
        <w:tc>
          <w:tcPr>
            <w:tcW w:w="2350" w:type="dxa"/>
            <w:hideMark/>
          </w:tcPr>
          <w:p w14:paraId="2755C9BF" w14:textId="77777777" w:rsidR="00F912BE" w:rsidRDefault="00F912BE" w:rsidP="002559B8">
            <w:pPr>
              <w:pStyle w:val="KUJKtucny"/>
            </w:pPr>
            <w:r>
              <w:t>Předkladatel:</w:t>
            </w:r>
          </w:p>
        </w:tc>
        <w:tc>
          <w:tcPr>
            <w:tcW w:w="6862" w:type="dxa"/>
          </w:tcPr>
          <w:p w14:paraId="21296BDF" w14:textId="77777777" w:rsidR="00F912BE" w:rsidRDefault="00F912BE" w:rsidP="002559B8">
            <w:pPr>
              <w:pStyle w:val="KUJKnormal"/>
            </w:pPr>
            <w:r>
              <w:t>doc. Ing. Lucie Kozlová, Ph.D.</w:t>
            </w:r>
          </w:p>
          <w:p w14:paraId="4D1C086D" w14:textId="77777777" w:rsidR="00F912BE" w:rsidRDefault="00F912BE" w:rsidP="002559B8"/>
        </w:tc>
      </w:tr>
      <w:tr w:rsidR="00F912BE" w14:paraId="20B5A475" w14:textId="77777777" w:rsidTr="002559B8">
        <w:trPr>
          <w:trHeight w:val="397"/>
        </w:trPr>
        <w:tc>
          <w:tcPr>
            <w:tcW w:w="2350" w:type="dxa"/>
          </w:tcPr>
          <w:p w14:paraId="005F410F" w14:textId="77777777" w:rsidR="00F912BE" w:rsidRDefault="00F912BE" w:rsidP="002559B8">
            <w:pPr>
              <w:pStyle w:val="KUJKtucny"/>
            </w:pPr>
            <w:r>
              <w:t>Zpracoval:</w:t>
            </w:r>
          </w:p>
          <w:p w14:paraId="614F94A5" w14:textId="77777777" w:rsidR="00F912BE" w:rsidRDefault="00F912BE" w:rsidP="002559B8"/>
        </w:tc>
        <w:tc>
          <w:tcPr>
            <w:tcW w:w="6862" w:type="dxa"/>
            <w:hideMark/>
          </w:tcPr>
          <w:p w14:paraId="450660A0" w14:textId="77777777" w:rsidR="00F912BE" w:rsidRDefault="00F912BE" w:rsidP="002559B8">
            <w:pPr>
              <w:pStyle w:val="KUJKnormal"/>
            </w:pPr>
            <w:r>
              <w:t>OSOV</w:t>
            </w:r>
          </w:p>
        </w:tc>
      </w:tr>
      <w:tr w:rsidR="00F912BE" w14:paraId="366C36B6" w14:textId="77777777" w:rsidTr="002559B8">
        <w:trPr>
          <w:trHeight w:val="397"/>
        </w:trPr>
        <w:tc>
          <w:tcPr>
            <w:tcW w:w="2350" w:type="dxa"/>
          </w:tcPr>
          <w:p w14:paraId="7372D72C" w14:textId="77777777" w:rsidR="00F912BE" w:rsidRPr="009715F9" w:rsidRDefault="00F912BE" w:rsidP="002559B8">
            <w:pPr>
              <w:pStyle w:val="KUJKnormal"/>
              <w:rPr>
                <w:b/>
              </w:rPr>
            </w:pPr>
            <w:r w:rsidRPr="009715F9">
              <w:rPr>
                <w:b/>
              </w:rPr>
              <w:t>Vedoucí odboru:</w:t>
            </w:r>
          </w:p>
          <w:p w14:paraId="17B59571" w14:textId="77777777" w:rsidR="00F912BE" w:rsidRDefault="00F912BE" w:rsidP="002559B8"/>
        </w:tc>
        <w:tc>
          <w:tcPr>
            <w:tcW w:w="6862" w:type="dxa"/>
            <w:hideMark/>
          </w:tcPr>
          <w:p w14:paraId="2C32DD9A" w14:textId="77777777" w:rsidR="00F912BE" w:rsidRDefault="00F912BE" w:rsidP="002559B8">
            <w:pPr>
              <w:pStyle w:val="KUJKnormal"/>
            </w:pPr>
            <w:r>
              <w:t>Mgr. Pavla Doubková</w:t>
            </w:r>
          </w:p>
        </w:tc>
      </w:tr>
    </w:tbl>
    <w:p w14:paraId="707BAED1" w14:textId="77777777" w:rsidR="00F912BE" w:rsidRDefault="00F912BE" w:rsidP="005E1FC1">
      <w:pPr>
        <w:pStyle w:val="KUJKnormal"/>
      </w:pPr>
    </w:p>
    <w:p w14:paraId="53EE8BCC" w14:textId="77777777" w:rsidR="00F912BE" w:rsidRPr="0052161F" w:rsidRDefault="00F912BE" w:rsidP="005E1FC1">
      <w:pPr>
        <w:pStyle w:val="KUJKtucny"/>
      </w:pPr>
      <w:r w:rsidRPr="0052161F">
        <w:t>NÁVRH USNESENÍ</w:t>
      </w:r>
    </w:p>
    <w:p w14:paraId="01760554" w14:textId="77777777" w:rsidR="00F912BE" w:rsidRDefault="00F912BE" w:rsidP="005E1FC1">
      <w:pPr>
        <w:pStyle w:val="KUJKnormal"/>
        <w:rPr>
          <w:rFonts w:ascii="Calibri" w:hAnsi="Calibri" w:cs="Calibri"/>
          <w:sz w:val="12"/>
          <w:szCs w:val="12"/>
        </w:rPr>
      </w:pPr>
      <w:bookmarkStart w:id="0" w:name="US_ZaVeVeci"/>
      <w:bookmarkEnd w:id="0"/>
    </w:p>
    <w:p w14:paraId="27B7106E" w14:textId="77777777" w:rsidR="00F912BE" w:rsidRPr="00841DFC" w:rsidRDefault="00F912BE" w:rsidP="005E1FC1">
      <w:pPr>
        <w:pStyle w:val="KUJKPolozka"/>
        <w:spacing w:line="240" w:lineRule="auto"/>
      </w:pPr>
      <w:r w:rsidRPr="00841DFC">
        <w:t>Zastupitelstvo Jihočeského kraje</w:t>
      </w:r>
    </w:p>
    <w:p w14:paraId="34FE062F" w14:textId="77777777" w:rsidR="00F912BE" w:rsidRPr="00E10FE7" w:rsidRDefault="00F912BE" w:rsidP="00D754B5">
      <w:pPr>
        <w:pStyle w:val="KUJKdoplnek2"/>
        <w:spacing w:line="240" w:lineRule="auto"/>
      </w:pPr>
      <w:r w:rsidRPr="00AF7BAE">
        <w:t>schvaluje</w:t>
      </w:r>
    </w:p>
    <w:p w14:paraId="103FFD3A" w14:textId="77777777" w:rsidR="00F912BE" w:rsidRPr="00D754B5" w:rsidRDefault="00F912BE" w:rsidP="00D754B5">
      <w:pPr>
        <w:pStyle w:val="KUJKnormal"/>
      </w:pPr>
      <w:r w:rsidRPr="00D754B5">
        <w:t>změnu usnesení č. 196/2024/ZK-34 ze dne 20. 6. 2024 ve věci „Realizace projektu Duše v pohodě a jeho financování z rozpočtu Jihočeského kraje“ tak, že původní text usnesení v části II „schvaluje“ se nahrazuje textem:</w:t>
      </w:r>
    </w:p>
    <w:p w14:paraId="01E24220" w14:textId="77777777" w:rsidR="00F912BE" w:rsidRPr="00D754B5" w:rsidRDefault="00F912BE" w:rsidP="00D754B5">
      <w:pPr>
        <w:pStyle w:val="KUJKnormal"/>
      </w:pPr>
      <w:r w:rsidRPr="00D754B5">
        <w:t xml:space="preserve">1. realizaci projektu „Duše v pohodě“, jehož realizátorem je Jihočeský kraj, a podání žádosti o podporu </w:t>
      </w:r>
      <w:r w:rsidRPr="00D754B5">
        <w:br/>
        <w:t>do Operačního programu Zaměstnanost plus, priorita 2 – Sociální začleňování, do aktuálně vyhlášené výzvy č. 68, s celkovými výdaji ve výši 29 679 028 Kč, z toho s celkovými způsobilými výdaji ve výši 27 679 028 Kč,</w:t>
      </w:r>
    </w:p>
    <w:p w14:paraId="600F6940" w14:textId="77777777" w:rsidR="00F912BE" w:rsidRPr="00D754B5" w:rsidRDefault="00F912BE" w:rsidP="00D754B5">
      <w:pPr>
        <w:pStyle w:val="KUJKnormal"/>
      </w:pPr>
      <w:r w:rsidRPr="00D754B5">
        <w:t xml:space="preserve">2. kofinancování projektu „Duše v pohodě“ z rozpočtu Jihočeského kraje ve výši 15 % z celkových způsobilých výdajů projektu, maximálně ve výši 4 151 854,20 Kč, s podmínkou přidělení dotace z Operačního programu Zaměstnanost plus, s čerpáním na základě Formuláře evropského projektu dle přílohy návrhu č. </w:t>
      </w:r>
      <w:r>
        <w:t>179</w:t>
      </w:r>
      <w:r w:rsidRPr="00D754B5">
        <w:t>/</w:t>
      </w:r>
      <w:r>
        <w:t>Z</w:t>
      </w:r>
      <w:r w:rsidRPr="00D754B5">
        <w:t>K/26,</w:t>
      </w:r>
    </w:p>
    <w:p w14:paraId="4A45B779" w14:textId="77777777" w:rsidR="00F912BE" w:rsidRPr="00D754B5" w:rsidRDefault="00F912BE" w:rsidP="00D754B5">
      <w:pPr>
        <w:pStyle w:val="KUJKnormal"/>
      </w:pPr>
      <w:r w:rsidRPr="00D754B5">
        <w:t xml:space="preserve">3. předfinancování výdajů projektu „Duše v pohodě“ z rozpočtu Jihočeského kraje ve výši 18,43 % z celkových způsobilých výdajů projektu, maximálně ve výši 5 100 000 Kč, s podmínkou přidělení dotace z Operačního programu Zaměstnanost plus, s čerpáním na základě Formuláře evropského projektu dle přílohy návrhu č. </w:t>
      </w:r>
      <w:r>
        <w:t>179</w:t>
      </w:r>
      <w:r w:rsidRPr="00D754B5">
        <w:t>/</w:t>
      </w:r>
      <w:r>
        <w:t>Z</w:t>
      </w:r>
      <w:r w:rsidRPr="00D754B5">
        <w:t>K/26,</w:t>
      </w:r>
    </w:p>
    <w:p w14:paraId="6F9C6F60" w14:textId="77777777" w:rsidR="00F912BE" w:rsidRDefault="00F912BE" w:rsidP="00D754B5">
      <w:pPr>
        <w:pStyle w:val="KUJKnormal"/>
      </w:pPr>
      <w:r w:rsidRPr="00D754B5">
        <w:t>4. financování nezpůsobilých výdajů projektu „Duše v pohodě“ z rozpočtu Jihočeského kraje ve výši maximálně 2 000 000 Kč, s podmínkou přidělení dotace z Operačního programu Zaměstnanost plus, s čerpáním na základě Formuláře evropského projektu dle přílohy návrhu č</w:t>
      </w:r>
      <w:r>
        <w:t>. 179/ZK/26;</w:t>
      </w:r>
    </w:p>
    <w:p w14:paraId="5F69AE95" w14:textId="77777777" w:rsidR="00F912BE" w:rsidRDefault="00F912BE" w:rsidP="00D754B5">
      <w:pPr>
        <w:pStyle w:val="KUJKdoplnek2"/>
        <w:spacing w:line="240" w:lineRule="auto"/>
      </w:pPr>
      <w:r w:rsidRPr="0021676C">
        <w:t>ukládá</w:t>
      </w:r>
    </w:p>
    <w:p w14:paraId="745B7BF1" w14:textId="77777777" w:rsidR="00F912BE" w:rsidRDefault="00F912BE" w:rsidP="005E1FC1">
      <w:pPr>
        <w:pStyle w:val="KUJKnormal"/>
      </w:pPr>
      <w:r w:rsidRPr="00D754B5">
        <w:t xml:space="preserve">JUDr. Lukáči Glaserovi, </w:t>
      </w:r>
      <w:r>
        <w:t xml:space="preserve">LL.M., </w:t>
      </w:r>
      <w:r w:rsidRPr="00D754B5">
        <w:t>řediteli krajského úřadu, zajistit realizaci části I. uvedeného usn</w:t>
      </w:r>
      <w:r>
        <w:t>esení.</w:t>
      </w:r>
    </w:p>
    <w:p w14:paraId="74AEC961" w14:textId="77777777" w:rsidR="00F912BE" w:rsidRDefault="00F912BE" w:rsidP="00D754B5">
      <w:pPr>
        <w:pStyle w:val="KUJKmezeraDZ"/>
      </w:pPr>
      <w:bookmarkStart w:id="1" w:name="US_DuvodZprava"/>
      <w:bookmarkEnd w:id="1"/>
    </w:p>
    <w:p w14:paraId="70707FC1" w14:textId="77777777" w:rsidR="00F912BE" w:rsidRDefault="00F912BE" w:rsidP="00D754B5">
      <w:pPr>
        <w:pStyle w:val="KUJKnadpisDZ"/>
      </w:pPr>
      <w:r>
        <w:t>DŮVODOVÁ ZPRÁVA</w:t>
      </w:r>
    </w:p>
    <w:p w14:paraId="26E1F026" w14:textId="77777777" w:rsidR="00F912BE" w:rsidRPr="009B7B0B" w:rsidRDefault="00F912BE" w:rsidP="00D754B5">
      <w:pPr>
        <w:pStyle w:val="KUJKmezeraDZ"/>
      </w:pPr>
    </w:p>
    <w:p w14:paraId="44C69DF9" w14:textId="77777777" w:rsidR="00F912BE" w:rsidRPr="009264A0" w:rsidRDefault="00F912BE" w:rsidP="009264A0">
      <w:pPr>
        <w:pStyle w:val="KUJKnormal"/>
        <w:rPr>
          <w:bCs/>
        </w:rPr>
      </w:pPr>
      <w:r w:rsidRPr="009264A0">
        <w:rPr>
          <w:bCs/>
        </w:rPr>
        <w:t>OSOV předkládá návrh v souladu se Směrnicí pro přípravu a realizaci evropských projektů (SM/115/ZK).</w:t>
      </w:r>
    </w:p>
    <w:p w14:paraId="12A72DD4" w14:textId="77777777" w:rsidR="00F912BE" w:rsidRDefault="00F912BE" w:rsidP="002C541F">
      <w:pPr>
        <w:pStyle w:val="KUJKnormal"/>
      </w:pPr>
    </w:p>
    <w:p w14:paraId="3295E5B9" w14:textId="77777777" w:rsidR="00F912BE" w:rsidRPr="002C541F" w:rsidRDefault="00F912BE" w:rsidP="002C541F">
      <w:pPr>
        <w:pStyle w:val="KUJKnormal"/>
      </w:pPr>
      <w:r w:rsidRPr="002C541F">
        <w:lastRenderedPageBreak/>
        <w:t>Zastupitelstvo kraje schválilo svým usnesením č. 196/2024/ZK-34 ze dne 20. 6. 2024 realizaci projektu „Duše v pohodě“ (dále také „Projekt“) takto:</w:t>
      </w:r>
    </w:p>
    <w:p w14:paraId="3B9ABD87" w14:textId="77777777" w:rsidR="00F912BE" w:rsidRPr="002C541F" w:rsidRDefault="00F912BE" w:rsidP="002C541F">
      <w:pPr>
        <w:pStyle w:val="KUJKnormal"/>
        <w:rPr>
          <w:b/>
        </w:rPr>
      </w:pPr>
      <w:r w:rsidRPr="002C541F">
        <w:rPr>
          <w:b/>
        </w:rPr>
        <w:t>I. schvaluje</w:t>
      </w:r>
    </w:p>
    <w:p w14:paraId="3A65BD49" w14:textId="77777777" w:rsidR="00F912BE" w:rsidRPr="002C541F" w:rsidRDefault="00F912BE" w:rsidP="002C541F">
      <w:pPr>
        <w:pStyle w:val="KUJKnormal"/>
      </w:pPr>
      <w:r w:rsidRPr="002C541F">
        <w:t xml:space="preserve">1. realizaci projektu „Duše v pohodě“, jehož realizátorem bude Jihočeský kraj, a podání žádosti </w:t>
      </w:r>
      <w:r w:rsidRPr="002C541F">
        <w:br/>
        <w:t>o podporu do Operačního programu Zaměstnanost plus, priorita 2 – Sociální začleňování, do aktuálně vyhlášené výzvy č. 68, s celkovými výdaji ve výši 29 783 028 Kč, z toho s celkovými způsobilými výdaji ve výši 27 783 028 Kč,</w:t>
      </w:r>
    </w:p>
    <w:p w14:paraId="6C1B59CE" w14:textId="77777777" w:rsidR="00F912BE" w:rsidRPr="002C541F" w:rsidRDefault="00F912BE" w:rsidP="002C541F">
      <w:pPr>
        <w:pStyle w:val="KUJKnormal"/>
      </w:pPr>
      <w:r w:rsidRPr="002C541F">
        <w:t>2. kofinancování projektu „Duše v pohodě“ z rozpočtu Jihočeského kraje ve výši 15 % z celkových způsobilých výdajů projektu, tj. maximálně ve výši 4 167 454,20 Kč, s podmínkou přidělení dotace z Operačního programu Zaměstnanost plus, s čerpáním na základě Formuláře evropského projektu dle přílohy návrhu č. 190/ZK/24,</w:t>
      </w:r>
    </w:p>
    <w:p w14:paraId="70512E31" w14:textId="77777777" w:rsidR="00F912BE" w:rsidRPr="002C541F" w:rsidRDefault="00F912BE" w:rsidP="002C541F">
      <w:pPr>
        <w:pStyle w:val="KUJKnormal"/>
      </w:pPr>
      <w:r w:rsidRPr="002C541F">
        <w:t>3. financování nezpůsobilých výdajů projektu „Duše v pohodě“ z rozpočtu Jihočeského kraje ve výši maximálně 2 000 000 Kč, s podmínkou přidělení dotace z Operačního programu Zaměstnanost plus, s čerpáním na základě Formuláře evropského projektu dle přílohy návrhu č. 190/ZK/24;</w:t>
      </w:r>
    </w:p>
    <w:p w14:paraId="7565FF77" w14:textId="77777777" w:rsidR="00F912BE" w:rsidRPr="002C541F" w:rsidRDefault="00F912BE" w:rsidP="002C541F">
      <w:pPr>
        <w:pStyle w:val="KUJKnormal"/>
        <w:rPr>
          <w:b/>
        </w:rPr>
      </w:pPr>
      <w:r w:rsidRPr="002C541F">
        <w:rPr>
          <w:b/>
        </w:rPr>
        <w:t>II. ukládá</w:t>
      </w:r>
    </w:p>
    <w:p w14:paraId="65066733" w14:textId="77777777" w:rsidR="00F912BE" w:rsidRPr="002C541F" w:rsidRDefault="00F912BE" w:rsidP="002C541F">
      <w:pPr>
        <w:pStyle w:val="KUJKnormal"/>
      </w:pPr>
      <w:r w:rsidRPr="002C541F">
        <w:t>JUDr. Lukáši Glaserovi, LL.M., řediteli krajského úřadu, zajistit realizaci části I. uvedeného usnesení.</w:t>
      </w:r>
    </w:p>
    <w:p w14:paraId="41B1E9D1" w14:textId="77777777" w:rsidR="00F912BE" w:rsidRPr="002C541F" w:rsidRDefault="00F912BE" w:rsidP="002C541F">
      <w:pPr>
        <w:pStyle w:val="KUJKnormal"/>
      </w:pPr>
    </w:p>
    <w:p w14:paraId="6163CC0B" w14:textId="77777777" w:rsidR="00F912BE" w:rsidRPr="002C541F" w:rsidRDefault="00F912BE" w:rsidP="002C541F">
      <w:pPr>
        <w:pStyle w:val="KUJKnormal"/>
      </w:pPr>
      <w:r w:rsidRPr="002C541F">
        <w:t xml:space="preserve">Na základě tohoto usnesení podal Jihočeský kraj žádost o realizaci projektu „Duše v pohodě“ </w:t>
      </w:r>
      <w:r w:rsidRPr="002C541F">
        <w:br/>
        <w:t>do Operačního programu Zaměstnanost plus. Žádost byla schválena a 14. 11. 2024 bylo vydáno Rozhodnutí o poskytnutí dotace č. OPZ+/2.2/068/0004864.</w:t>
      </w:r>
    </w:p>
    <w:p w14:paraId="4C97A906" w14:textId="77777777" w:rsidR="00F912BE" w:rsidRPr="002C541F" w:rsidRDefault="00F912BE" w:rsidP="002C541F">
      <w:pPr>
        <w:pStyle w:val="KUJKnormal"/>
      </w:pPr>
    </w:p>
    <w:p w14:paraId="713C1BA6" w14:textId="77777777" w:rsidR="00F912BE" w:rsidRPr="002C541F" w:rsidRDefault="00F912BE" w:rsidP="002C541F">
      <w:pPr>
        <w:pStyle w:val="KUJKnormal"/>
      </w:pPr>
      <w:r w:rsidRPr="002C541F">
        <w:t>Předmětem projektu „Duše v pohodě“, reg. číslo:</w:t>
      </w:r>
      <w:r>
        <w:t xml:space="preserve"> </w:t>
      </w:r>
      <w:r w:rsidRPr="002C541F">
        <w:t>CZ.03.02.02/00/24_068/0004864, je:</w:t>
      </w:r>
    </w:p>
    <w:p w14:paraId="29FDB2A8" w14:textId="77777777" w:rsidR="00F912BE" w:rsidRPr="002C541F" w:rsidRDefault="00F912BE" w:rsidP="002C541F">
      <w:pPr>
        <w:pStyle w:val="KUJKnormal"/>
        <w:numPr>
          <w:ilvl w:val="0"/>
          <w:numId w:val="11"/>
        </w:numPr>
      </w:pPr>
      <w:r w:rsidRPr="002C541F">
        <w:t xml:space="preserve">vytvoření a zajištění fungování tří týmů pro duševní zdraví dětí fungujících za účelem podpory duševního zdraví dětí ve věku 6-15 let na území Jihočeského kraje, </w:t>
      </w:r>
    </w:p>
    <w:p w14:paraId="04BB9A8C" w14:textId="77777777" w:rsidR="00F912BE" w:rsidRPr="002C541F" w:rsidRDefault="00F912BE" w:rsidP="002C541F">
      <w:pPr>
        <w:pStyle w:val="KUJKnormal"/>
        <w:numPr>
          <w:ilvl w:val="0"/>
          <w:numId w:val="11"/>
        </w:numPr>
      </w:pPr>
      <w:r w:rsidRPr="002C541F">
        <w:t>zvýšení znalostí a posílení kompetencí v oblasti péče o duševní zdraví a prevence duševního onemocnění u osob pracujících s dětmi, podpora mezioborové spolupráce, zvyšování informovanosti veřejnosti o problematice duševního zdraví dětí.</w:t>
      </w:r>
    </w:p>
    <w:p w14:paraId="2C249339" w14:textId="77777777" w:rsidR="00F912BE" w:rsidRPr="002C541F" w:rsidRDefault="00F912BE" w:rsidP="002C541F">
      <w:pPr>
        <w:pStyle w:val="KUJKnormal"/>
      </w:pPr>
    </w:p>
    <w:p w14:paraId="1230CB8D" w14:textId="77777777" w:rsidR="00F912BE" w:rsidRPr="002C541F" w:rsidRDefault="00F912BE" w:rsidP="002C541F">
      <w:pPr>
        <w:pStyle w:val="KUJKnormal"/>
      </w:pPr>
      <w:r w:rsidRPr="002C541F">
        <w:t>OSOV předkládá návrh na změnu struktury financování projektu „Duše v pohodě“ oproti původního usnesení z následujících důvodů:</w:t>
      </w:r>
    </w:p>
    <w:p w14:paraId="74FD8B87" w14:textId="77777777" w:rsidR="00F912BE" w:rsidRPr="002C541F" w:rsidRDefault="00F912BE" w:rsidP="002C541F">
      <w:pPr>
        <w:pStyle w:val="KUJKnormal"/>
      </w:pPr>
    </w:p>
    <w:p w14:paraId="3DDEB9CC" w14:textId="77777777" w:rsidR="00F912BE" w:rsidRPr="002C541F" w:rsidRDefault="00F912BE" w:rsidP="001B5B0B">
      <w:pPr>
        <w:pStyle w:val="KUJKnormal"/>
        <w:numPr>
          <w:ilvl w:val="0"/>
          <w:numId w:val="12"/>
        </w:numPr>
        <w:ind w:left="709"/>
      </w:pPr>
      <w:r w:rsidRPr="002C541F">
        <w:rPr>
          <w:b/>
          <w:bCs/>
        </w:rPr>
        <w:t>Během realizace Projektu nastala změna v průběžném financování Projektu</w:t>
      </w:r>
      <w:r w:rsidRPr="002C541F">
        <w:t xml:space="preserve">, kdy část výdajů prokazovaných v rámci první žádosti o platbu Projektu byla ze strany Řídícího orgánu definována jako způsobilá k uplatnění až na konci realizace Projektu, tj. v roce 2028. Tuto část rozpočtu Projektu Jihočeský kraj nebude moci v roce 2026 a 2027 využít na zajištění průběžného financování aktivit Projektu. Z uvedeného důvodu je potřeba nově do rozpočtu Projektu zahrnout prostředky na předfinancování aktivit Projektu ve výši 5 100 000 Kč. Tyto prostředky budou využity na předfinancování způsobilých výdajů Projektu a následně budou v roce 2028 vráceny zpět do rozpočtu kraje.  </w:t>
      </w:r>
    </w:p>
    <w:p w14:paraId="248A9569" w14:textId="77777777" w:rsidR="00F912BE" w:rsidRPr="002C541F" w:rsidRDefault="00F912BE" w:rsidP="002C541F">
      <w:pPr>
        <w:pStyle w:val="KUJKnormal"/>
      </w:pPr>
    </w:p>
    <w:p w14:paraId="7392AFDD" w14:textId="77777777" w:rsidR="00F912BE" w:rsidRPr="002C541F" w:rsidRDefault="00F912BE" w:rsidP="001B5B0B">
      <w:pPr>
        <w:pStyle w:val="KUJKnormal"/>
        <w:numPr>
          <w:ilvl w:val="0"/>
          <w:numId w:val="12"/>
        </w:numPr>
        <w:ind w:left="709" w:hanging="289"/>
      </w:pPr>
      <w:r w:rsidRPr="002C541F">
        <w:t xml:space="preserve">Na základě vydaného Rozhodnutí o poskytnutí dotace č. OPZ+/2.2/068/0004864 </w:t>
      </w:r>
      <w:r w:rsidRPr="002C541F">
        <w:rPr>
          <w:b/>
          <w:bCs/>
        </w:rPr>
        <w:t xml:space="preserve">došlo </w:t>
      </w:r>
      <w:r w:rsidRPr="002C541F">
        <w:rPr>
          <w:b/>
          <w:bCs/>
        </w:rPr>
        <w:br/>
        <w:t>ke snížení původně schváleného rozpočtu Projektu</w:t>
      </w:r>
      <w:r w:rsidRPr="002C541F">
        <w:t>, kdy původní částka způsobilých výdajů Projektu ve výši 27 783 028 Kč byla ze strany řídícího orgánu snížena na konečnou částku 27 679 028 Kč. Touto změnou došlo rovněž ke snížení vlastního podílu Jihočeského kraje – kofinancování Projektu nově činí 4 151 854,20 Kč.</w:t>
      </w:r>
    </w:p>
    <w:p w14:paraId="5D719F81" w14:textId="77777777" w:rsidR="00F912BE" w:rsidRPr="002C541F" w:rsidRDefault="00F912BE" w:rsidP="002C541F">
      <w:pPr>
        <w:pStyle w:val="KUJKnormal"/>
      </w:pPr>
    </w:p>
    <w:p w14:paraId="6B00F931" w14:textId="77777777" w:rsidR="00F912BE" w:rsidRPr="002C541F" w:rsidRDefault="00F912BE" w:rsidP="002C541F">
      <w:pPr>
        <w:pStyle w:val="KUJKnormal"/>
      </w:pPr>
      <w:r w:rsidRPr="002C541F">
        <w:t>OSOV doporučuje schválit kofinancování a předfinancování výdajů Projektu z rozpočtu Jihočeského kraje v následující podobě:</w:t>
      </w:r>
    </w:p>
    <w:p w14:paraId="1F64CB22" w14:textId="77777777" w:rsidR="00F912BE" w:rsidRPr="002C541F" w:rsidRDefault="00F912BE" w:rsidP="002C541F">
      <w:pPr>
        <w:pStyle w:val="KUJKnormal"/>
        <w:rPr>
          <w:b/>
          <w:bCs/>
        </w:rPr>
      </w:pPr>
    </w:p>
    <w:p w14:paraId="78D1946A" w14:textId="77777777" w:rsidR="00F912BE" w:rsidRPr="002C541F" w:rsidRDefault="00F912BE" w:rsidP="002C541F">
      <w:pPr>
        <w:pStyle w:val="KUJKnormal"/>
        <w:rPr>
          <w:b/>
          <w:bCs/>
        </w:rPr>
      </w:pPr>
      <w:r w:rsidRPr="002C541F">
        <w:rPr>
          <w:b/>
          <w:bCs/>
        </w:rPr>
        <w:t>Rozpočet projektu „Duše v pohodě“:</w:t>
      </w:r>
    </w:p>
    <w:p w14:paraId="1B37A823" w14:textId="77777777" w:rsidR="00F912BE" w:rsidRPr="002C541F" w:rsidRDefault="00F912BE" w:rsidP="002C541F">
      <w:pPr>
        <w:pStyle w:val="KUJKnormal"/>
      </w:pPr>
    </w:p>
    <w:p w14:paraId="413A037B" w14:textId="77777777" w:rsidR="00F912BE" w:rsidRPr="002C541F" w:rsidRDefault="00F912BE" w:rsidP="002C541F">
      <w:pPr>
        <w:pStyle w:val="KUJKnormal"/>
        <w:rPr>
          <w:bCs/>
        </w:rPr>
      </w:pPr>
      <w:r w:rsidRPr="002C541F">
        <w:rPr>
          <w:bCs/>
        </w:rPr>
        <w:lastRenderedPageBreak/>
        <w:t xml:space="preserve">Celkové výdaje: </w:t>
      </w:r>
      <w:r w:rsidRPr="002C541F">
        <w:t>29 679 028</w:t>
      </w:r>
      <w:r w:rsidRPr="002C541F">
        <w:rPr>
          <w:bCs/>
        </w:rPr>
        <w:t xml:space="preserve"> Kč:</w:t>
      </w:r>
    </w:p>
    <w:p w14:paraId="69A46B6F" w14:textId="77777777" w:rsidR="00F912BE" w:rsidRPr="002C541F" w:rsidRDefault="00F912BE" w:rsidP="002C541F">
      <w:pPr>
        <w:pStyle w:val="KUJKnormal"/>
        <w:rPr>
          <w:b/>
        </w:rPr>
      </w:pPr>
    </w:p>
    <w:p w14:paraId="63BA74C9" w14:textId="77777777" w:rsidR="00F912BE" w:rsidRPr="002C541F" w:rsidRDefault="00F912BE" w:rsidP="002C541F">
      <w:pPr>
        <w:pStyle w:val="KUJKnormal"/>
      </w:pPr>
      <w:r w:rsidRPr="002C541F">
        <w:t>Způsobilé výdaje (dále „ZV“): 27 679 028 Kč</w:t>
      </w:r>
    </w:p>
    <w:p w14:paraId="031F3FB4" w14:textId="77777777" w:rsidR="00F912BE" w:rsidRPr="002C541F" w:rsidRDefault="00F912BE" w:rsidP="002C541F">
      <w:pPr>
        <w:pStyle w:val="KUJKnormal"/>
        <w:numPr>
          <w:ilvl w:val="0"/>
          <w:numId w:val="13"/>
        </w:numPr>
      </w:pPr>
      <w:r w:rsidRPr="002C541F">
        <w:t>ESF: 21 239 502,13 Kč (76,735 % ZV)</w:t>
      </w:r>
    </w:p>
    <w:p w14:paraId="60DB9975" w14:textId="77777777" w:rsidR="00F912BE" w:rsidRPr="002C541F" w:rsidRDefault="00F912BE" w:rsidP="002C541F">
      <w:pPr>
        <w:pStyle w:val="KUJKnormal"/>
        <w:numPr>
          <w:ilvl w:val="0"/>
          <w:numId w:val="13"/>
        </w:numPr>
      </w:pPr>
      <w:r w:rsidRPr="002C541F">
        <w:t>SR: 2 287 671,67 Kč (8,265 % ZV)</w:t>
      </w:r>
    </w:p>
    <w:p w14:paraId="639AF8C4" w14:textId="77777777" w:rsidR="00F912BE" w:rsidRPr="002C541F" w:rsidRDefault="00F912BE" w:rsidP="002C541F">
      <w:pPr>
        <w:pStyle w:val="KUJKnormal"/>
        <w:numPr>
          <w:ilvl w:val="0"/>
          <w:numId w:val="13"/>
        </w:numPr>
      </w:pPr>
      <w:r w:rsidRPr="002C541F">
        <w:t>vlastní zdroje (Jihočeský kraj): 4 151 854,20 Kč (15 % ZV)</w:t>
      </w:r>
    </w:p>
    <w:p w14:paraId="4B467130" w14:textId="77777777" w:rsidR="00F912BE" w:rsidRPr="002C541F" w:rsidRDefault="00F912BE" w:rsidP="002C541F">
      <w:pPr>
        <w:pStyle w:val="KUJKnormal"/>
      </w:pPr>
    </w:p>
    <w:p w14:paraId="68710D2F" w14:textId="77777777" w:rsidR="00F912BE" w:rsidRPr="002C541F" w:rsidRDefault="00F912BE" w:rsidP="002C541F">
      <w:pPr>
        <w:pStyle w:val="KUJKnormal"/>
      </w:pPr>
      <w:r w:rsidRPr="002C541F">
        <w:t>Nezpůsobilé výdaje:</w:t>
      </w:r>
    </w:p>
    <w:p w14:paraId="5413C09B" w14:textId="77777777" w:rsidR="00F912BE" w:rsidRPr="002C541F" w:rsidRDefault="00F912BE" w:rsidP="002C541F">
      <w:pPr>
        <w:pStyle w:val="KUJKnormal"/>
        <w:numPr>
          <w:ilvl w:val="0"/>
          <w:numId w:val="14"/>
        </w:numPr>
      </w:pPr>
      <w:r w:rsidRPr="002C541F">
        <w:t>vlastní zdroje (Jihočeský kraj): 2 000 000 Kč (7,23 % ZV)</w:t>
      </w:r>
    </w:p>
    <w:p w14:paraId="14D0CFCE" w14:textId="77777777" w:rsidR="00F912BE" w:rsidRPr="002C541F" w:rsidRDefault="00F912BE" w:rsidP="002C541F">
      <w:pPr>
        <w:pStyle w:val="KUJKnormal"/>
      </w:pPr>
    </w:p>
    <w:p w14:paraId="29C0CEFB" w14:textId="77777777" w:rsidR="00F912BE" w:rsidRPr="002C541F" w:rsidRDefault="00F912BE" w:rsidP="002C541F">
      <w:pPr>
        <w:pStyle w:val="KUJKnormal"/>
      </w:pPr>
      <w:r w:rsidRPr="002C541F">
        <w:t xml:space="preserve">Předfinancování </w:t>
      </w:r>
      <w:r>
        <w:t>P</w:t>
      </w:r>
      <w:r w:rsidRPr="002C541F">
        <w:t xml:space="preserve">rojektu: </w:t>
      </w:r>
    </w:p>
    <w:p w14:paraId="64D12F0D" w14:textId="77777777" w:rsidR="00F912BE" w:rsidRPr="002C541F" w:rsidRDefault="00F912BE" w:rsidP="002C541F">
      <w:pPr>
        <w:pStyle w:val="KUJKnormal"/>
        <w:numPr>
          <w:ilvl w:val="0"/>
          <w:numId w:val="15"/>
        </w:numPr>
      </w:pPr>
      <w:r w:rsidRPr="002C541F">
        <w:t>vlastní zdroje (Jihočeský kraj): 5 100 000 Kč (18,43 % ZV)</w:t>
      </w:r>
    </w:p>
    <w:p w14:paraId="4806E495" w14:textId="77777777" w:rsidR="00F912BE" w:rsidRDefault="00F912BE" w:rsidP="005E1FC1">
      <w:pPr>
        <w:pStyle w:val="KUJKnormal"/>
      </w:pPr>
    </w:p>
    <w:p w14:paraId="4B7C0052" w14:textId="77777777" w:rsidR="00F912BE" w:rsidRPr="002C541F" w:rsidRDefault="00F912BE" w:rsidP="002C541F">
      <w:pPr>
        <w:pStyle w:val="KUJKnormal"/>
      </w:pPr>
      <w:r>
        <w:t>Finanční nároky a krytí:</w:t>
      </w:r>
      <w:r w:rsidRPr="002C541F">
        <w:t xml:space="preserve"> Celkové způsobilé výdaje projektu „Duše v pohodě“ jsou ve výši 29 679 028 Kč, z toho způsobilé výdaje ve výši 27 679 028 Kč a nezpůsobilé výdaje ve výši 2 000 000 Kč (7,23 % z celkových způsobilých výdajů). Kofinancování způsobilých výdajů projektu „Duše v pohodě“ z rozpočtu Jihočeského kraje činí 4 151 854,20 Kč (15 % ze způsobilých výdajů).  Na předfinancování způsobilých výdajů Projektu bude využito finančních prostředků ze zůstatku projektu „Podpora sociálních služeb v Jihočeském kraji VI“ – ORJ 3067, ORG 1441003900001. V roce 2028 budou tyto prostředky ve výši 5 100 000 Kč vráceny zpět do rozpočtu kraje.</w:t>
      </w:r>
    </w:p>
    <w:p w14:paraId="6F251B9C" w14:textId="77777777" w:rsidR="00F912BE" w:rsidRDefault="00F912BE" w:rsidP="005E1FC1">
      <w:pPr>
        <w:pStyle w:val="KUJKnormal"/>
      </w:pPr>
    </w:p>
    <w:p w14:paraId="7DA116FF" w14:textId="77777777" w:rsidR="00F912BE" w:rsidRDefault="00F912BE" w:rsidP="001B38D6">
      <w:pPr>
        <w:pStyle w:val="KUJKnormal"/>
      </w:pPr>
      <w:r>
        <w:t>Vyjádření správce rozpočtu:</w:t>
      </w:r>
      <w:r w:rsidRPr="001B38D6">
        <w:t xml:space="preserve"> </w:t>
      </w:r>
      <w:r>
        <w:t>Ing. Michaela Kleinová Pešková (OEKO):</w:t>
      </w:r>
      <w:r w:rsidRPr="007666AA">
        <w:t xml:space="preserve"> </w:t>
      </w:r>
      <w:r>
        <w:t>Souhlasím</w:t>
      </w:r>
      <w:r w:rsidRPr="007666AA">
        <w:t xml:space="preserve"> – Prostředky</w:t>
      </w:r>
      <w:r>
        <w:t xml:space="preserve"> na projekt jsou součástí rozpočtu roku 2026 ORG 1441005900001 ORJ 2067/3067 a součástí SVR 2027-28 vč. příjmů. Zvýšený požadavek na předfinancování v roce 2026 ve výši 5,1 mil. Kč bude řešen v rámci ORJ 3067 ORG 1441003900001 a zahrnut do návrhu SVR 2028-29 do příjmů.</w:t>
      </w:r>
    </w:p>
    <w:p w14:paraId="27FC210F" w14:textId="77777777" w:rsidR="00F912BE" w:rsidRDefault="00F912BE" w:rsidP="005E1FC1">
      <w:pPr>
        <w:pStyle w:val="KUJKnormal"/>
      </w:pPr>
    </w:p>
    <w:p w14:paraId="0E8D0FFF" w14:textId="77777777" w:rsidR="00F912BE" w:rsidRDefault="00F912BE" w:rsidP="005E1FC1">
      <w:pPr>
        <w:pStyle w:val="KUJKnormal"/>
      </w:pPr>
      <w:r>
        <w:t xml:space="preserve">Návrh projednán (stanoviska): Změna </w:t>
      </w:r>
      <w:r w:rsidRPr="000A1732">
        <w:t>usnesení č.  196/2024/ZK-34 ve věci realizace projektu „Duše v pohodě“ a jeho financování z rozpočtu Jihočeského kraje</w:t>
      </w:r>
      <w:r>
        <w:t xml:space="preserve"> </w:t>
      </w:r>
      <w:r w:rsidRPr="000A1732">
        <w:t>byla projednána radou kraje na svém jednání dne 4. 6. 2026 a schválena usnesením</w:t>
      </w:r>
      <w:r>
        <w:t xml:space="preserve"> č. 738/2026/RK-40.</w:t>
      </w:r>
    </w:p>
    <w:p w14:paraId="54AB716B" w14:textId="77777777" w:rsidR="00F912BE" w:rsidRDefault="00F912BE" w:rsidP="005E1FC1">
      <w:pPr>
        <w:pStyle w:val="KUJKnormal"/>
      </w:pPr>
    </w:p>
    <w:p w14:paraId="502AF029" w14:textId="77777777" w:rsidR="00F912BE" w:rsidRDefault="00F912BE" w:rsidP="005E1FC1">
      <w:pPr>
        <w:pStyle w:val="KUJKnormal"/>
      </w:pPr>
    </w:p>
    <w:p w14:paraId="1A4C2A04" w14:textId="77777777" w:rsidR="00F912BE" w:rsidRPr="007939A8" w:rsidRDefault="00F912BE" w:rsidP="005E1FC1">
      <w:pPr>
        <w:pStyle w:val="KUJKtucny"/>
      </w:pPr>
      <w:r w:rsidRPr="007939A8">
        <w:t>PŘÍLOHY:</w:t>
      </w:r>
    </w:p>
    <w:p w14:paraId="76F49C1D" w14:textId="77777777" w:rsidR="00F912BE" w:rsidRPr="00B52AA9" w:rsidRDefault="00F912BE" w:rsidP="00065795">
      <w:pPr>
        <w:pStyle w:val="KUJKcislovany"/>
        <w:spacing w:line="240" w:lineRule="auto"/>
      </w:pPr>
      <w:r>
        <w:t>Formulář evropského projektu k projektu Duše v pohodě</w:t>
      </w:r>
      <w:r w:rsidRPr="0081756D">
        <w:t xml:space="preserve"> (</w:t>
      </w:r>
      <w:r>
        <w:t>ZK180626_179_Změna projektu Formulář evropského projektu Duše v pohodě.xls</w:t>
      </w:r>
      <w:r w:rsidRPr="0081756D">
        <w:t>)</w:t>
      </w:r>
    </w:p>
    <w:p w14:paraId="2115FB60" w14:textId="77777777" w:rsidR="00F912BE" w:rsidRDefault="00F912BE" w:rsidP="005E1FC1">
      <w:pPr>
        <w:pStyle w:val="KUJKnormal"/>
      </w:pPr>
    </w:p>
    <w:p w14:paraId="635948A5" w14:textId="77777777" w:rsidR="00F912BE" w:rsidRPr="007C1EE7" w:rsidRDefault="00F912BE" w:rsidP="005E1FC1">
      <w:pPr>
        <w:pStyle w:val="KUJKtucny"/>
      </w:pPr>
      <w:r w:rsidRPr="007C1EE7">
        <w:t>Zodpovídá:</w:t>
      </w:r>
      <w:r>
        <w:t xml:space="preserve"> </w:t>
      </w:r>
      <w:r w:rsidRPr="002C541F">
        <w:rPr>
          <w:b w:val="0"/>
          <w:bCs/>
        </w:rPr>
        <w:t>vedoucí OSOV – Mgr. Pavla Doubková</w:t>
      </w:r>
    </w:p>
    <w:p w14:paraId="7344D9AD" w14:textId="77777777" w:rsidR="00F912BE" w:rsidRDefault="00F912BE" w:rsidP="005E1FC1">
      <w:pPr>
        <w:pStyle w:val="KUJKnormal"/>
      </w:pPr>
    </w:p>
    <w:p w14:paraId="335FA5BA" w14:textId="77777777" w:rsidR="00F912BE" w:rsidRDefault="00F912BE" w:rsidP="005E1FC1">
      <w:pPr>
        <w:pStyle w:val="KUJKnormal"/>
      </w:pPr>
      <w:r>
        <w:t>Termín kontroly: 30. 11. 2026</w:t>
      </w:r>
    </w:p>
    <w:p w14:paraId="7765AF5A" w14:textId="77777777" w:rsidR="00F912BE" w:rsidRDefault="00F912BE" w:rsidP="005E1FC1">
      <w:pPr>
        <w:pStyle w:val="KUJKnormal"/>
      </w:pPr>
      <w:r>
        <w:t>Termín splnění: 31. 10. 2026</w:t>
      </w:r>
    </w:p>
    <w:p w14:paraId="13050749" w14:textId="77777777" w:rsidR="00F912BE" w:rsidRPr="00BB6565" w:rsidRDefault="00F912BE"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F8F3" w14:textId="77777777" w:rsidR="007B7FF5" w:rsidRDefault="007B7FF5" w:rsidP="002C5539">
      <w:r>
        <w:separator/>
      </w:r>
    </w:p>
  </w:endnote>
  <w:endnote w:type="continuationSeparator" w:id="0">
    <w:p w14:paraId="659AAD0D" w14:textId="77777777" w:rsidR="007B7FF5" w:rsidRDefault="007B7FF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B7FF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B7FF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501E" w14:textId="77777777" w:rsidR="007B7FF5" w:rsidRDefault="007B7FF5" w:rsidP="002C5539">
      <w:r>
        <w:separator/>
      </w:r>
    </w:p>
  </w:footnote>
  <w:footnote w:type="continuationSeparator" w:id="0">
    <w:p w14:paraId="15578EFF" w14:textId="77777777" w:rsidR="007B7FF5" w:rsidRDefault="007B7FF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6F3E" w14:textId="77777777" w:rsidR="00F912BE" w:rsidRDefault="00F912BE" w:rsidP="00F912BE">
    <w:r>
      <w:rPr>
        <w:noProof/>
      </w:rPr>
      <w:pict w14:anchorId="64EDA48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D8207F4" w14:textId="77777777" w:rsidR="00F912BE" w:rsidRPr="00D405BE" w:rsidRDefault="00F912BE" w:rsidP="00F912BE">
                <w:pPr>
                  <w:spacing w:after="60"/>
                  <w:rPr>
                    <w:rFonts w:cs="Arial"/>
                    <w:b/>
                    <w:sz w:val="22"/>
                  </w:rPr>
                </w:pPr>
                <w:r w:rsidRPr="00D405BE">
                  <w:rPr>
                    <w:rFonts w:cs="Arial"/>
                    <w:b/>
                    <w:sz w:val="22"/>
                  </w:rPr>
                  <w:t>ZASTUPITELSTVO JIHOČESKÉHO KRAJE</w:t>
                </w:r>
              </w:p>
              <w:p w14:paraId="307805E4" w14:textId="77777777" w:rsidR="00F912BE" w:rsidRPr="00D405BE" w:rsidRDefault="00F912BE" w:rsidP="00F912BE">
                <w:pPr>
                  <w:spacing w:after="60"/>
                  <w:rPr>
                    <w:rFonts w:cs="Arial"/>
                    <w:sz w:val="22"/>
                  </w:rPr>
                </w:pPr>
                <w:r w:rsidRPr="00D405BE">
                  <w:rPr>
                    <w:rFonts w:cs="Arial"/>
                    <w:sz w:val="22"/>
                  </w:rPr>
                  <w:t>NÁVRH USNESENÍ</w:t>
                </w:r>
              </w:p>
            </w:txbxContent>
          </v:textbox>
        </v:shape>
      </w:pict>
    </w:r>
    <w:r>
      <w:rPr>
        <w:noProof/>
      </w:rPr>
    </w:r>
    <w:r>
      <w:pict w14:anchorId="4BEE473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F2DDCF3">
        <v:rect id="_x0000_i1026" style="width:481.9pt;height:2pt" o:hralign="center" o:hrstd="t" o:hrnoshade="t" o:hr="t" fillcolor="black" stroked="f"/>
      </w:pict>
    </w:r>
  </w:p>
  <w:p w14:paraId="304D0DBD" w14:textId="77777777" w:rsidR="00F912BE" w:rsidRPr="00F912BE" w:rsidRDefault="00F912BE" w:rsidP="00F912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16810"/>
    <w:multiLevelType w:val="hybridMultilevel"/>
    <w:tmpl w:val="09543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2B500D"/>
    <w:multiLevelType w:val="hybridMultilevel"/>
    <w:tmpl w:val="8DE61A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5156EA"/>
    <w:multiLevelType w:val="hybridMultilevel"/>
    <w:tmpl w:val="85BAB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6D7639"/>
    <w:multiLevelType w:val="hybridMultilevel"/>
    <w:tmpl w:val="69FA1392"/>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E64F13"/>
    <w:multiLevelType w:val="hybridMultilevel"/>
    <w:tmpl w:val="B5A87F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4"/>
  </w:num>
  <w:num w:numId="3" w16cid:durableId="1454440900">
    <w:abstractNumId w:val="14"/>
  </w:num>
  <w:num w:numId="4" w16cid:durableId="537623535">
    <w:abstractNumId w:val="12"/>
  </w:num>
  <w:num w:numId="5" w16cid:durableId="1062561235">
    <w:abstractNumId w:val="0"/>
  </w:num>
  <w:num w:numId="6" w16cid:durableId="884828286">
    <w:abstractNumId w:val="6"/>
  </w:num>
  <w:num w:numId="7" w16cid:durableId="1986659466">
    <w:abstractNumId w:val="10"/>
  </w:num>
  <w:num w:numId="8" w16cid:durableId="1146972910">
    <w:abstractNumId w:val="7"/>
  </w:num>
  <w:num w:numId="9" w16cid:durableId="1317371545">
    <w:abstractNumId w:val="8"/>
  </w:num>
  <w:num w:numId="10" w16cid:durableId="374937236">
    <w:abstractNumId w:val="13"/>
  </w:num>
  <w:num w:numId="11" w16cid:durableId="104270449">
    <w:abstractNumId w:val="3"/>
  </w:num>
  <w:num w:numId="12" w16cid:durableId="1173649042">
    <w:abstractNumId w:val="9"/>
  </w:num>
  <w:num w:numId="13" w16cid:durableId="1689091989">
    <w:abstractNumId w:val="11"/>
  </w:num>
  <w:num w:numId="14" w16cid:durableId="1820223586">
    <w:abstractNumId w:val="1"/>
  </w:num>
  <w:num w:numId="15" w16cid:durableId="1602374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B7FF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1C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12BE"/>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6177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2026-06-19T11:54:00Z</dcterms:created>
  <dcterms:modified xsi:type="dcterms:W3CDTF">2026-06-19T11:54:00Z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7133781</vt:i4>
  </property>
  <property fmtid="{D5CDD505-2E9C-101B-9397-08002B2CF9AE}" pid="5" name="UlozitJako">
    <vt:lpwstr>C:\Users\mrazkova\AppData\Local\Temp\iU80529424\Zastupitelstvo\2026-06-18\Navrhy\179-ZK-26.</vt:lpwstr>
  </property>
  <property fmtid="{D5CDD505-2E9C-101B-9397-08002B2CF9AE}" pid="6" name="Zpracovat">
    <vt:bool>false</vt:bool>
  </property>
</Properties>
</file>