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53982" w:rsidRPr="00DB2C60" w14:paraId="40EBC94A" w14:textId="77777777" w:rsidTr="00692BD8">
        <w:trPr>
          <w:trHeight w:hRule="exact" w:val="397"/>
        </w:trPr>
        <w:tc>
          <w:tcPr>
            <w:tcW w:w="2376" w:type="dxa"/>
            <w:hideMark/>
          </w:tcPr>
          <w:p w14:paraId="1440D32C" w14:textId="77777777" w:rsidR="00A53982" w:rsidRPr="00DB2C60" w:rsidRDefault="00A53982" w:rsidP="00970720">
            <w:pPr>
              <w:pStyle w:val="KUJKtucny"/>
            </w:pPr>
            <w:r w:rsidRPr="00DB2C60">
              <w:t>Datum jednání:</w:t>
            </w:r>
          </w:p>
        </w:tc>
        <w:tc>
          <w:tcPr>
            <w:tcW w:w="3828" w:type="dxa"/>
            <w:hideMark/>
          </w:tcPr>
          <w:p w14:paraId="15F1F8D5" w14:textId="77777777" w:rsidR="00A53982" w:rsidRPr="00DB2C60" w:rsidRDefault="00A53982" w:rsidP="00970720">
            <w:pPr>
              <w:pStyle w:val="KUJKnormal"/>
            </w:pPr>
            <w:r w:rsidRPr="00DB2C60">
              <w:t>1</w:t>
            </w:r>
            <w:r>
              <w:t>8</w:t>
            </w:r>
            <w:r w:rsidRPr="00DB2C60">
              <w:t xml:space="preserve">. </w:t>
            </w:r>
            <w:r>
              <w:t>06</w:t>
            </w:r>
            <w:r w:rsidRPr="00DB2C60">
              <w:t>. 202</w:t>
            </w:r>
            <w:r>
              <w:t>6</w:t>
            </w:r>
          </w:p>
        </w:tc>
        <w:tc>
          <w:tcPr>
            <w:tcW w:w="2126" w:type="dxa"/>
            <w:hideMark/>
          </w:tcPr>
          <w:p w14:paraId="7EE3BF8B" w14:textId="77777777" w:rsidR="00A53982" w:rsidRPr="00DB2C60" w:rsidRDefault="00A53982" w:rsidP="00970720">
            <w:pPr>
              <w:pStyle w:val="KUJKtucny"/>
            </w:pPr>
            <w:r w:rsidRPr="00DB2C60">
              <w:t xml:space="preserve">Bod programu: </w:t>
            </w:r>
            <w:r>
              <w:rPr>
                <w:bCs/>
                <w:sz w:val="28"/>
              </w:rPr>
              <w:t>5</w:t>
            </w:r>
            <w:r w:rsidRPr="0028735B">
              <w:rPr>
                <w:bCs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</w:tcPr>
          <w:p w14:paraId="0238323C" w14:textId="77777777" w:rsidR="00A53982" w:rsidRPr="005F736A" w:rsidRDefault="00A53982" w:rsidP="00970720">
            <w:pPr>
              <w:pStyle w:val="KUJKnormal"/>
              <w:rPr>
                <w:b/>
                <w:bCs/>
                <w:sz w:val="28"/>
              </w:rPr>
            </w:pPr>
          </w:p>
        </w:tc>
      </w:tr>
      <w:tr w:rsidR="00A53982" w:rsidRPr="00DB2C60" w14:paraId="4CB07B9A" w14:textId="77777777" w:rsidTr="00692BD8">
        <w:trPr>
          <w:cantSplit/>
          <w:trHeight w:hRule="exact" w:val="397"/>
        </w:trPr>
        <w:tc>
          <w:tcPr>
            <w:tcW w:w="2376" w:type="dxa"/>
            <w:hideMark/>
          </w:tcPr>
          <w:p w14:paraId="3095FD25" w14:textId="77777777" w:rsidR="00A53982" w:rsidRPr="00DB2C60" w:rsidRDefault="00A53982" w:rsidP="00970720">
            <w:pPr>
              <w:pStyle w:val="KUJKtucny"/>
            </w:pPr>
            <w:r w:rsidRPr="00DB2C6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1D3615" w14:textId="77777777" w:rsidR="00A53982" w:rsidRPr="00DB2C60" w:rsidRDefault="00A53982" w:rsidP="00970720">
            <w:pPr>
              <w:pStyle w:val="KUJKnormal"/>
            </w:pPr>
            <w:r>
              <w:t>131</w:t>
            </w:r>
            <w:r w:rsidRPr="00DB2C60">
              <w:t>/ZK/2</w:t>
            </w:r>
            <w:r>
              <w:t>6</w:t>
            </w:r>
          </w:p>
        </w:tc>
      </w:tr>
      <w:tr w:rsidR="00A53982" w:rsidRPr="00DB2C60" w14:paraId="3B83BB63" w14:textId="77777777" w:rsidTr="00692BD8">
        <w:trPr>
          <w:trHeight w:val="397"/>
        </w:trPr>
        <w:tc>
          <w:tcPr>
            <w:tcW w:w="2376" w:type="dxa"/>
          </w:tcPr>
          <w:p w14:paraId="298290B9" w14:textId="77777777" w:rsidR="00A53982" w:rsidRPr="00DB2C60" w:rsidRDefault="00A53982" w:rsidP="00970720"/>
          <w:p w14:paraId="10F6D184" w14:textId="77777777" w:rsidR="00A53982" w:rsidRPr="00DB2C60" w:rsidRDefault="00A53982" w:rsidP="00970720">
            <w:pPr>
              <w:pStyle w:val="KUJKtucny"/>
            </w:pPr>
            <w:r w:rsidRPr="00DB2C60">
              <w:t>Název bodu:</w:t>
            </w:r>
          </w:p>
        </w:tc>
        <w:tc>
          <w:tcPr>
            <w:tcW w:w="6804" w:type="dxa"/>
            <w:gridSpan w:val="3"/>
          </w:tcPr>
          <w:p w14:paraId="67D0734B" w14:textId="77777777" w:rsidR="00A53982" w:rsidRPr="00DB2C60" w:rsidRDefault="00A53982" w:rsidP="00970720"/>
          <w:p w14:paraId="42E3E2E1" w14:textId="77777777" w:rsidR="00A53982" w:rsidRPr="00DB2C60" w:rsidRDefault="00A53982" w:rsidP="00970720">
            <w:pPr>
              <w:pStyle w:val="KUJKtucny"/>
              <w:rPr>
                <w:sz w:val="22"/>
                <w:szCs w:val="22"/>
              </w:rPr>
            </w:pPr>
            <w:r w:rsidRPr="00DB2C60">
              <w:rPr>
                <w:sz w:val="22"/>
                <w:szCs w:val="22"/>
              </w:rPr>
              <w:t>Návrh volby přísedící krajského soudu</w:t>
            </w:r>
          </w:p>
        </w:tc>
      </w:tr>
    </w:tbl>
    <w:p w14:paraId="47B8A326" w14:textId="77777777" w:rsidR="00A53982" w:rsidRPr="00DB2C60" w:rsidRDefault="00A53982" w:rsidP="00692BD8">
      <w:pPr>
        <w:pStyle w:val="KUJKnormal"/>
        <w:rPr>
          <w:b/>
          <w:bCs/>
        </w:rPr>
      </w:pPr>
      <w:r>
        <w:rPr>
          <w:b/>
          <w:bCs/>
        </w:rPr>
        <w:pict w14:anchorId="6197B67D">
          <v:rect id="_x0000_i1029" style="width:453.6pt;height:1.5pt" o:hralign="center" o:hrstd="t" o:hrnoshade="t" o:hr="t" fillcolor="black" stroked="f"/>
        </w:pict>
      </w:r>
    </w:p>
    <w:p w14:paraId="1157CF03" w14:textId="77777777" w:rsidR="00A53982" w:rsidRPr="00DB2C60" w:rsidRDefault="00A53982" w:rsidP="00692BD8">
      <w:pPr>
        <w:pStyle w:val="KUJKnormal"/>
      </w:pPr>
    </w:p>
    <w:p w14:paraId="70AD5046" w14:textId="77777777" w:rsidR="00A53982" w:rsidRPr="00DB2C60" w:rsidRDefault="00A53982" w:rsidP="00692B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53982" w:rsidRPr="00DB2C60" w14:paraId="1628471B" w14:textId="77777777" w:rsidTr="002559B8">
        <w:trPr>
          <w:trHeight w:val="397"/>
        </w:trPr>
        <w:tc>
          <w:tcPr>
            <w:tcW w:w="2350" w:type="dxa"/>
            <w:hideMark/>
          </w:tcPr>
          <w:p w14:paraId="43ED7162" w14:textId="77777777" w:rsidR="00A53982" w:rsidRPr="00DB2C60" w:rsidRDefault="00A53982" w:rsidP="002559B8">
            <w:pPr>
              <w:pStyle w:val="KUJKtucny"/>
            </w:pPr>
            <w:r w:rsidRPr="00DB2C60">
              <w:t>Předkladatel:</w:t>
            </w:r>
          </w:p>
        </w:tc>
        <w:tc>
          <w:tcPr>
            <w:tcW w:w="6862" w:type="dxa"/>
          </w:tcPr>
          <w:p w14:paraId="0723A26F" w14:textId="77777777" w:rsidR="00A53982" w:rsidRPr="00DB2C60" w:rsidRDefault="00A53982" w:rsidP="002559B8">
            <w:pPr>
              <w:pStyle w:val="KUJKnormal"/>
            </w:pPr>
            <w:r w:rsidRPr="00DB2C60">
              <w:t>MUDr. Martin Kuba</w:t>
            </w:r>
          </w:p>
          <w:p w14:paraId="7D1B2A07" w14:textId="77777777" w:rsidR="00A53982" w:rsidRPr="00DB2C60" w:rsidRDefault="00A53982" w:rsidP="002559B8"/>
        </w:tc>
      </w:tr>
      <w:tr w:rsidR="00A53982" w:rsidRPr="00DB2C60" w14:paraId="6D81F232" w14:textId="77777777" w:rsidTr="002559B8">
        <w:trPr>
          <w:trHeight w:val="397"/>
        </w:trPr>
        <w:tc>
          <w:tcPr>
            <w:tcW w:w="2350" w:type="dxa"/>
          </w:tcPr>
          <w:p w14:paraId="223C9454" w14:textId="77777777" w:rsidR="00A53982" w:rsidRPr="00DB2C60" w:rsidRDefault="00A53982" w:rsidP="002559B8">
            <w:pPr>
              <w:pStyle w:val="KUJKtucny"/>
            </w:pPr>
            <w:r w:rsidRPr="00DB2C60">
              <w:t>Zpracoval:</w:t>
            </w:r>
          </w:p>
          <w:p w14:paraId="091312DE" w14:textId="77777777" w:rsidR="00A53982" w:rsidRPr="00DB2C60" w:rsidRDefault="00A53982" w:rsidP="002559B8"/>
        </w:tc>
        <w:tc>
          <w:tcPr>
            <w:tcW w:w="6862" w:type="dxa"/>
            <w:hideMark/>
          </w:tcPr>
          <w:p w14:paraId="3BC7728A" w14:textId="77777777" w:rsidR="00A53982" w:rsidRPr="00DB2C60" w:rsidRDefault="00A53982" w:rsidP="002559B8">
            <w:pPr>
              <w:pStyle w:val="KUJKnormal"/>
            </w:pPr>
            <w:r w:rsidRPr="00DB2C60">
              <w:t>KHEJ</w:t>
            </w:r>
          </w:p>
        </w:tc>
      </w:tr>
      <w:tr w:rsidR="00A53982" w:rsidRPr="00DB2C60" w14:paraId="658EF9FB" w14:textId="77777777" w:rsidTr="002559B8">
        <w:trPr>
          <w:trHeight w:val="397"/>
        </w:trPr>
        <w:tc>
          <w:tcPr>
            <w:tcW w:w="2350" w:type="dxa"/>
          </w:tcPr>
          <w:p w14:paraId="2D354EBE" w14:textId="77777777" w:rsidR="00A53982" w:rsidRPr="00DB2C60" w:rsidRDefault="00A53982" w:rsidP="002559B8">
            <w:pPr>
              <w:pStyle w:val="KUJKnormal"/>
              <w:rPr>
                <w:b/>
              </w:rPr>
            </w:pPr>
            <w:r w:rsidRPr="00DB2C60">
              <w:rPr>
                <w:b/>
              </w:rPr>
              <w:t>Vedoucí odboru:</w:t>
            </w:r>
          </w:p>
          <w:p w14:paraId="711A9C1F" w14:textId="77777777" w:rsidR="00A53982" w:rsidRPr="00DB2C60" w:rsidRDefault="00A53982" w:rsidP="002559B8"/>
        </w:tc>
        <w:tc>
          <w:tcPr>
            <w:tcW w:w="6862" w:type="dxa"/>
            <w:hideMark/>
          </w:tcPr>
          <w:p w14:paraId="24E44DF2" w14:textId="77777777" w:rsidR="00A53982" w:rsidRPr="00DB2C60" w:rsidRDefault="00A53982" w:rsidP="002559B8">
            <w:pPr>
              <w:pStyle w:val="KUJKnormal"/>
            </w:pPr>
            <w:r w:rsidRPr="00DB2C60">
              <w:t>Mgr. Petr Podhola</w:t>
            </w:r>
          </w:p>
        </w:tc>
      </w:tr>
    </w:tbl>
    <w:p w14:paraId="3918ED72" w14:textId="77777777" w:rsidR="00A53982" w:rsidRPr="00DB2C60" w:rsidRDefault="00A53982" w:rsidP="00692BD8">
      <w:pPr>
        <w:pStyle w:val="KUJKnormal"/>
      </w:pPr>
    </w:p>
    <w:p w14:paraId="0C5A1166" w14:textId="77777777" w:rsidR="00A53982" w:rsidRPr="00DB2C60" w:rsidRDefault="00A53982" w:rsidP="00692BD8">
      <w:pPr>
        <w:pStyle w:val="KUJKtucny"/>
      </w:pPr>
      <w:r w:rsidRPr="00DB2C60">
        <w:t>NÁVRH USNESENÍ</w:t>
      </w:r>
    </w:p>
    <w:p w14:paraId="765A2781" w14:textId="77777777" w:rsidR="00A53982" w:rsidRPr="00DB2C60" w:rsidRDefault="00A53982" w:rsidP="00692BD8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7BAA7B91" w14:textId="77777777" w:rsidR="00A53982" w:rsidRPr="00BE00E7" w:rsidRDefault="00A53982" w:rsidP="009A5DEC">
      <w:pPr>
        <w:pStyle w:val="KUJKPolozka"/>
        <w:numPr>
          <w:ilvl w:val="0"/>
          <w:numId w:val="0"/>
        </w:numPr>
        <w:rPr>
          <w:sz w:val="19"/>
          <w:szCs w:val="19"/>
        </w:rPr>
      </w:pPr>
      <w:r w:rsidRPr="00BE00E7">
        <w:rPr>
          <w:sz w:val="19"/>
          <w:szCs w:val="19"/>
        </w:rPr>
        <w:t>Zastupitelstvo Jihočeského kraje</w:t>
      </w:r>
    </w:p>
    <w:p w14:paraId="565365AE" w14:textId="77777777" w:rsidR="00A53982" w:rsidRPr="00BE00E7" w:rsidRDefault="00A53982" w:rsidP="00A53982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 xml:space="preserve">volí </w:t>
      </w:r>
    </w:p>
    <w:p w14:paraId="5870B5BA" w14:textId="05E68893" w:rsidR="00A53982" w:rsidRPr="00123751" w:rsidRDefault="00A53982" w:rsidP="009A5DEC">
      <w:pPr>
        <w:pStyle w:val="KUJKnormal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Mgr. Naděždu Čížkovou</w:t>
      </w:r>
      <w:r w:rsidRPr="00123751">
        <w:rPr>
          <w:rFonts w:cs="Arial"/>
          <w:sz w:val="19"/>
          <w:szCs w:val="19"/>
        </w:rPr>
        <w:t xml:space="preserve">, </w:t>
      </w:r>
      <w:r w:rsidRPr="00A53982">
        <w:rPr>
          <w:rStyle w:val="KUJKSkrytytext"/>
          <w:color w:val="auto"/>
          <w:sz w:val="19"/>
          <w:szCs w:val="19"/>
        </w:rPr>
        <w:t>******</w:t>
      </w:r>
      <w:r w:rsidRPr="00123751">
        <w:rPr>
          <w:rFonts w:cs="Arial"/>
          <w:sz w:val="19"/>
          <w:szCs w:val="19"/>
        </w:rPr>
        <w:t xml:space="preserve"> </w:t>
      </w:r>
    </w:p>
    <w:p w14:paraId="76F88186" w14:textId="77777777" w:rsidR="00A53982" w:rsidRPr="00BE00E7" w:rsidRDefault="00A53982" w:rsidP="009A5DEC">
      <w:pPr>
        <w:pStyle w:val="KUJKnormal"/>
        <w:rPr>
          <w:rFonts w:cs="Arial"/>
          <w:sz w:val="19"/>
          <w:szCs w:val="19"/>
        </w:rPr>
      </w:pPr>
      <w:r w:rsidRPr="00123751">
        <w:rPr>
          <w:rFonts w:cs="Arial"/>
          <w:sz w:val="19"/>
          <w:szCs w:val="19"/>
        </w:rPr>
        <w:t>na dobu čtyř let do funkce přísedící Krajského soudu v Českých Budějovicích v souladu s § 64 odst. 2 zákona č. 6/2002, o soudech a soudcích, ve znění pozdějších předpisů;</w:t>
      </w:r>
    </w:p>
    <w:p w14:paraId="368DF388" w14:textId="77777777" w:rsidR="00A53982" w:rsidRPr="00BE00E7" w:rsidRDefault="00A53982" w:rsidP="00A53982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>ukládá</w:t>
      </w:r>
    </w:p>
    <w:p w14:paraId="7EC47A00" w14:textId="77777777" w:rsidR="00A53982" w:rsidRPr="00BE00E7" w:rsidRDefault="00A53982" w:rsidP="00DE7647">
      <w:pPr>
        <w:pStyle w:val="KUJKnormal"/>
        <w:rPr>
          <w:rFonts w:cs="Arial"/>
          <w:sz w:val="19"/>
          <w:szCs w:val="19"/>
        </w:rPr>
      </w:pPr>
      <w:r w:rsidRPr="00BE00E7">
        <w:rPr>
          <w:rFonts w:cs="Arial"/>
          <w:sz w:val="19"/>
          <w:szCs w:val="19"/>
        </w:rPr>
        <w:t>JUDr. Lukáši Glaserovi, LL.M., řediteli krajského úřadu, zajistit informování předsedkyně krajského soudu o volbě přísedící.</w:t>
      </w:r>
    </w:p>
    <w:p w14:paraId="52894AC9" w14:textId="77777777" w:rsidR="00A53982" w:rsidRPr="00BE00E7" w:rsidRDefault="00A53982" w:rsidP="009A5DEC">
      <w:pPr>
        <w:pStyle w:val="KUJKnormal"/>
        <w:rPr>
          <w:rFonts w:cs="Arial"/>
          <w:sz w:val="19"/>
          <w:szCs w:val="19"/>
        </w:rPr>
      </w:pPr>
      <w:r w:rsidRPr="004E4CB0">
        <w:rPr>
          <w:rFonts w:cs="Arial"/>
          <w:sz w:val="19"/>
          <w:szCs w:val="19"/>
        </w:rPr>
        <w:t xml:space="preserve">T: </w:t>
      </w:r>
      <w:r>
        <w:rPr>
          <w:rFonts w:cs="Arial"/>
          <w:sz w:val="19"/>
          <w:szCs w:val="19"/>
        </w:rPr>
        <w:t>26</w:t>
      </w:r>
      <w:r w:rsidRPr="004E4CB0">
        <w:rPr>
          <w:rFonts w:cs="Arial"/>
          <w:sz w:val="19"/>
          <w:szCs w:val="19"/>
        </w:rPr>
        <w:t xml:space="preserve">. </w:t>
      </w:r>
      <w:r>
        <w:rPr>
          <w:rFonts w:cs="Arial"/>
          <w:sz w:val="19"/>
          <w:szCs w:val="19"/>
        </w:rPr>
        <w:t>6</w:t>
      </w:r>
      <w:r w:rsidRPr="004E4CB0">
        <w:rPr>
          <w:rFonts w:cs="Arial"/>
          <w:sz w:val="19"/>
          <w:szCs w:val="19"/>
        </w:rPr>
        <w:t>. 202</w:t>
      </w:r>
      <w:r>
        <w:rPr>
          <w:rFonts w:cs="Arial"/>
          <w:sz w:val="19"/>
          <w:szCs w:val="19"/>
        </w:rPr>
        <w:t>6</w:t>
      </w:r>
    </w:p>
    <w:p w14:paraId="7806D35D" w14:textId="77777777" w:rsidR="00A53982" w:rsidRPr="00DB2C60" w:rsidRDefault="00A53982" w:rsidP="00692BD8">
      <w:pPr>
        <w:pStyle w:val="KUJKnormal"/>
      </w:pPr>
    </w:p>
    <w:p w14:paraId="38E78887" w14:textId="77777777" w:rsidR="00A53982" w:rsidRPr="00DB2C60" w:rsidRDefault="00A53982" w:rsidP="00931632">
      <w:pPr>
        <w:pStyle w:val="KUJKmezeraDZ"/>
      </w:pPr>
      <w:bookmarkStart w:id="1" w:name="US_DuvodZprava"/>
      <w:bookmarkEnd w:id="1"/>
    </w:p>
    <w:p w14:paraId="256D72B2" w14:textId="77777777" w:rsidR="00A53982" w:rsidRPr="00DB2C60" w:rsidRDefault="00A53982" w:rsidP="00931632">
      <w:pPr>
        <w:pStyle w:val="KUJKnadpisDZ"/>
      </w:pPr>
      <w:r w:rsidRPr="00DB2C60">
        <w:t>DŮVODOVÁ ZPRÁVA</w:t>
      </w:r>
    </w:p>
    <w:p w14:paraId="72D5CD5C" w14:textId="77777777" w:rsidR="00A53982" w:rsidRPr="00DB2C60" w:rsidRDefault="00A53982" w:rsidP="00931632">
      <w:pPr>
        <w:pStyle w:val="KUJKmezeraDZ"/>
      </w:pPr>
    </w:p>
    <w:p w14:paraId="0F343331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 xml:space="preserve">Podle § 64 zákona č. 6/2002 Sb., o soudech, soudcích, přísedících a státní správě soudů (zákon o soudech a soudcích), ve znění pozdějších předpisů, volí přísedící krajských soudů zastupitelstva krajů, jejichž území je alespoň zčásti v obvodu příslušného krajského soudu. </w:t>
      </w:r>
    </w:p>
    <w:p w14:paraId="609CA083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Volbu kandidátů do funkce přísedících navrhuje zastupitelstvu podle zákona č. 6/2002 Sb. člen zastupitelstva kraje.</w:t>
      </w:r>
    </w:p>
    <w:p w14:paraId="73C6A6E4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</w:p>
    <w:p w14:paraId="26FD68D9" w14:textId="77777777" w:rsidR="00A53982" w:rsidRPr="0003649C" w:rsidRDefault="00A53982" w:rsidP="0003649C">
      <w:pPr>
        <w:pStyle w:val="KUJKnormal"/>
        <w:rPr>
          <w:bCs/>
          <w:sz w:val="19"/>
          <w:szCs w:val="19"/>
        </w:rPr>
      </w:pPr>
      <w:r w:rsidRPr="0003649C">
        <w:rPr>
          <w:bCs/>
          <w:sz w:val="19"/>
          <w:szCs w:val="19"/>
        </w:rPr>
        <w:t>Krajský úřad obdržel v únoru 2026 žádost o kandidaturu na funkci přísedící Krajského soudu v Českých Budějovicích. Zájem o vykonávání funkce přísedící krajského soudu projevila Mgr. Naděžda Čížková, narozená v r. 1961. Místem trvalého pobytu jsou České Budějovice. Vystudovala Pedagogickou fakultu v Českých Budějovicích. Po ukončení studia pracovala jako učitelka na ZŠ Lišov a poté na ZŠ Kubatova v Českých Budějovicích. V r. 2025 odešla do důchodu.</w:t>
      </w:r>
    </w:p>
    <w:p w14:paraId="62AC1596" w14:textId="77777777" w:rsidR="00A53982" w:rsidRPr="0003649C" w:rsidRDefault="00A53982" w:rsidP="0003649C">
      <w:pPr>
        <w:pStyle w:val="KUJKnormal"/>
        <w:rPr>
          <w:bCs/>
          <w:sz w:val="19"/>
          <w:szCs w:val="19"/>
        </w:rPr>
      </w:pPr>
    </w:p>
    <w:p w14:paraId="7EC503A4" w14:textId="77777777" w:rsidR="00A53982" w:rsidRPr="0003649C" w:rsidRDefault="00A53982" w:rsidP="0003649C">
      <w:pPr>
        <w:pStyle w:val="KUJKnormal"/>
        <w:rPr>
          <w:bCs/>
          <w:sz w:val="19"/>
          <w:szCs w:val="19"/>
        </w:rPr>
      </w:pPr>
      <w:r w:rsidRPr="0003649C">
        <w:rPr>
          <w:bCs/>
          <w:sz w:val="19"/>
          <w:szCs w:val="19"/>
        </w:rPr>
        <w:t xml:space="preserve">Paní Čížková předložila všechny požadované doklady k volbě. </w:t>
      </w:r>
    </w:p>
    <w:p w14:paraId="672996D9" w14:textId="77777777" w:rsidR="00A53982" w:rsidRPr="0003649C" w:rsidRDefault="00A53982" w:rsidP="0003649C">
      <w:pPr>
        <w:pStyle w:val="KUJKnormal"/>
        <w:rPr>
          <w:bCs/>
          <w:sz w:val="19"/>
          <w:szCs w:val="19"/>
        </w:rPr>
      </w:pPr>
      <w:r w:rsidRPr="0003649C">
        <w:rPr>
          <w:bCs/>
          <w:sz w:val="19"/>
          <w:szCs w:val="19"/>
        </w:rPr>
        <w:t>Její volbu do funkce přísedící navrhuje členka zastupitelstva kraje doc. Dr. Ing. Dagmar Škodová Parmová.</w:t>
      </w:r>
    </w:p>
    <w:p w14:paraId="418CEECE" w14:textId="77777777" w:rsidR="00A53982" w:rsidRPr="0003649C" w:rsidRDefault="00A53982" w:rsidP="0003649C">
      <w:pPr>
        <w:pStyle w:val="KUJKnormal"/>
        <w:rPr>
          <w:bCs/>
          <w:sz w:val="19"/>
          <w:szCs w:val="19"/>
        </w:rPr>
      </w:pPr>
      <w:r w:rsidRPr="0003649C">
        <w:rPr>
          <w:bCs/>
          <w:sz w:val="19"/>
          <w:szCs w:val="19"/>
        </w:rPr>
        <w:t>Předběžný souhlas předsedkyně krajského soudu s volbou Mgr. Naděždy Čížkové do funkce přísedící byl doručen krajskému úřadu dne 27. 3. 2026 (viz příloha).</w:t>
      </w:r>
    </w:p>
    <w:p w14:paraId="56B224DC" w14:textId="77777777" w:rsidR="00A53982" w:rsidRPr="0003649C" w:rsidRDefault="00A53982" w:rsidP="0003649C">
      <w:pPr>
        <w:pStyle w:val="KUJKnormal"/>
        <w:rPr>
          <w:b/>
          <w:bCs/>
          <w:sz w:val="19"/>
          <w:szCs w:val="19"/>
        </w:rPr>
      </w:pPr>
    </w:p>
    <w:p w14:paraId="0B3CE577" w14:textId="77777777" w:rsidR="00A53982" w:rsidRPr="0003649C" w:rsidRDefault="00A53982" w:rsidP="0003649C">
      <w:pPr>
        <w:pStyle w:val="KUJKnormal"/>
        <w:rPr>
          <w:bCs/>
          <w:sz w:val="19"/>
          <w:szCs w:val="19"/>
        </w:rPr>
      </w:pPr>
      <w:r w:rsidRPr="0003649C">
        <w:rPr>
          <w:bCs/>
          <w:sz w:val="19"/>
          <w:szCs w:val="19"/>
        </w:rPr>
        <w:t>O provedené volbě bude následně informována předsedkyně krajského soudu.</w:t>
      </w:r>
    </w:p>
    <w:p w14:paraId="3A3BBC08" w14:textId="77777777" w:rsidR="00A53982" w:rsidRDefault="00A53982" w:rsidP="00C10263">
      <w:pPr>
        <w:pStyle w:val="KUJKnormal"/>
        <w:rPr>
          <w:bCs/>
          <w:sz w:val="19"/>
          <w:szCs w:val="19"/>
        </w:rPr>
      </w:pPr>
    </w:p>
    <w:p w14:paraId="20A9426B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lastRenderedPageBreak/>
        <w:t>Finanční nároky a krytí: nemá dopad do rozpočtu kraje</w:t>
      </w:r>
    </w:p>
    <w:p w14:paraId="1865CF9A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Vyjádření správce rozpočtu: nebylo vyžádáno</w:t>
      </w:r>
    </w:p>
    <w:p w14:paraId="14D9FA6D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</w:p>
    <w:p w14:paraId="0968D2E9" w14:textId="77777777" w:rsidR="00A53982" w:rsidRPr="00C10263" w:rsidRDefault="00A53982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 xml:space="preserve">Návrh projednán (stanoviska): </w:t>
      </w:r>
    </w:p>
    <w:p w14:paraId="156FE7AC" w14:textId="77777777" w:rsidR="00A53982" w:rsidRPr="00123751" w:rsidRDefault="00A53982" w:rsidP="00123751">
      <w:pPr>
        <w:pStyle w:val="KUJKnormal"/>
        <w:rPr>
          <w:bCs/>
          <w:sz w:val="19"/>
          <w:szCs w:val="19"/>
        </w:rPr>
      </w:pPr>
      <w:r w:rsidRPr="00123751">
        <w:rPr>
          <w:bCs/>
          <w:sz w:val="19"/>
          <w:szCs w:val="19"/>
        </w:rPr>
        <w:t xml:space="preserve">předsedové politických klubů byli o připravované volbě informováni e-mailem dne </w:t>
      </w:r>
      <w:r>
        <w:rPr>
          <w:bCs/>
          <w:sz w:val="19"/>
          <w:szCs w:val="19"/>
        </w:rPr>
        <w:t>30</w:t>
      </w:r>
      <w:r w:rsidRPr="00123751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>3</w:t>
      </w:r>
      <w:r w:rsidRPr="00123751">
        <w:rPr>
          <w:bCs/>
          <w:sz w:val="19"/>
          <w:szCs w:val="19"/>
        </w:rPr>
        <w:t>. 2026</w:t>
      </w:r>
    </w:p>
    <w:p w14:paraId="01177FB7" w14:textId="77777777" w:rsidR="00A53982" w:rsidRPr="00BE00E7" w:rsidRDefault="00A53982" w:rsidP="00692BD8">
      <w:pPr>
        <w:pStyle w:val="KUJKnormal"/>
        <w:rPr>
          <w:sz w:val="19"/>
          <w:szCs w:val="19"/>
        </w:rPr>
      </w:pPr>
    </w:p>
    <w:p w14:paraId="7D8B34DE" w14:textId="77777777" w:rsidR="00A53982" w:rsidRPr="00BE00E7" w:rsidRDefault="00A53982" w:rsidP="00692BD8">
      <w:pPr>
        <w:pStyle w:val="KUJKnormal"/>
        <w:rPr>
          <w:sz w:val="19"/>
          <w:szCs w:val="19"/>
        </w:rPr>
      </w:pPr>
    </w:p>
    <w:p w14:paraId="60781AFD" w14:textId="77777777" w:rsidR="00A53982" w:rsidRPr="00BE00E7" w:rsidRDefault="00A53982" w:rsidP="00692BD8">
      <w:pPr>
        <w:pStyle w:val="KUJKtucny"/>
        <w:rPr>
          <w:szCs w:val="20"/>
        </w:rPr>
      </w:pPr>
      <w:r w:rsidRPr="00BE00E7">
        <w:rPr>
          <w:szCs w:val="20"/>
        </w:rPr>
        <w:t>PŘÍLOHY:</w:t>
      </w:r>
    </w:p>
    <w:p w14:paraId="7AB04854" w14:textId="77777777" w:rsidR="00A53982" w:rsidRPr="001D0574" w:rsidRDefault="00A53982" w:rsidP="00A53982">
      <w:pPr>
        <w:pStyle w:val="KUJKnormal"/>
        <w:numPr>
          <w:ilvl w:val="6"/>
          <w:numId w:val="11"/>
        </w:numPr>
        <w:tabs>
          <w:tab w:val="left" w:pos="142"/>
        </w:tabs>
        <w:spacing w:line="240" w:lineRule="auto"/>
        <w:ind w:left="2268" w:hanging="2268"/>
        <w:rPr>
          <w:sz w:val="19"/>
          <w:szCs w:val="19"/>
        </w:rPr>
      </w:pPr>
      <w:r w:rsidRPr="001D0574">
        <w:rPr>
          <w:bCs/>
          <w:sz w:val="19"/>
          <w:szCs w:val="19"/>
        </w:rPr>
        <w:t>Předběžný souhlas předsedkyně krajského soudu s volbou</w:t>
      </w:r>
      <w:r w:rsidRPr="001D0574">
        <w:rPr>
          <w:sz w:val="19"/>
          <w:szCs w:val="19"/>
        </w:rPr>
        <w:t xml:space="preserve"> (Sprp_304_2026.pdf)</w:t>
      </w:r>
    </w:p>
    <w:p w14:paraId="57D3B859" w14:textId="77777777" w:rsidR="00A53982" w:rsidRPr="00BE00E7" w:rsidRDefault="00A53982" w:rsidP="00692BD8">
      <w:pPr>
        <w:pStyle w:val="KUJKnormal"/>
        <w:rPr>
          <w:sz w:val="19"/>
          <w:szCs w:val="19"/>
        </w:rPr>
      </w:pPr>
    </w:p>
    <w:p w14:paraId="705415A8" w14:textId="77777777" w:rsidR="00A53982" w:rsidRPr="00BE00E7" w:rsidRDefault="00A53982" w:rsidP="00692BD8">
      <w:pPr>
        <w:pStyle w:val="KUJKnormal"/>
        <w:rPr>
          <w:sz w:val="19"/>
          <w:szCs w:val="19"/>
        </w:rPr>
      </w:pPr>
    </w:p>
    <w:p w14:paraId="64CFBA60" w14:textId="77777777" w:rsidR="00A53982" w:rsidRPr="00BE00E7" w:rsidRDefault="00A53982" w:rsidP="00692BD8">
      <w:pPr>
        <w:pStyle w:val="KUJKtucny"/>
        <w:rPr>
          <w:sz w:val="19"/>
          <w:szCs w:val="19"/>
        </w:rPr>
      </w:pPr>
      <w:r w:rsidRPr="00BE00E7">
        <w:rPr>
          <w:sz w:val="19"/>
          <w:szCs w:val="19"/>
        </w:rPr>
        <w:t xml:space="preserve">Zodpovídá: </w:t>
      </w:r>
      <w:r w:rsidRPr="00BE00E7">
        <w:rPr>
          <w:b w:val="0"/>
          <w:sz w:val="19"/>
          <w:szCs w:val="19"/>
        </w:rPr>
        <w:t>vedoucí KHEJ – Mgr. Petr Podhola</w:t>
      </w:r>
    </w:p>
    <w:p w14:paraId="102DE7E5" w14:textId="77777777" w:rsidR="00A53982" w:rsidRDefault="00A53982" w:rsidP="00692BD8">
      <w:pPr>
        <w:pStyle w:val="KUJKnormal"/>
        <w:rPr>
          <w:sz w:val="19"/>
          <w:szCs w:val="19"/>
        </w:rPr>
      </w:pPr>
    </w:p>
    <w:p w14:paraId="4C25E8B3" w14:textId="77777777" w:rsidR="00A53982" w:rsidRPr="00BE00E7" w:rsidRDefault="00A53982" w:rsidP="00692BD8">
      <w:pPr>
        <w:pStyle w:val="KUJKnormal"/>
        <w:rPr>
          <w:sz w:val="19"/>
          <w:szCs w:val="19"/>
        </w:rPr>
      </w:pPr>
    </w:p>
    <w:p w14:paraId="655CF0D1" w14:textId="77777777" w:rsidR="00A53982" w:rsidRPr="004E4CB0" w:rsidRDefault="00A53982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 xml:space="preserve">Termín kontroly: </w:t>
      </w:r>
      <w:r>
        <w:rPr>
          <w:sz w:val="19"/>
          <w:szCs w:val="19"/>
        </w:rPr>
        <w:t xml:space="preserve"> </w:t>
      </w:r>
      <w:r w:rsidRPr="004E4CB0">
        <w:rPr>
          <w:sz w:val="19"/>
          <w:szCs w:val="19"/>
        </w:rPr>
        <w:t>1</w:t>
      </w:r>
      <w:r>
        <w:rPr>
          <w:sz w:val="19"/>
          <w:szCs w:val="19"/>
        </w:rPr>
        <w:t>8</w:t>
      </w:r>
      <w:r w:rsidRPr="004E4CB0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4E4CB0">
        <w:rPr>
          <w:sz w:val="19"/>
          <w:szCs w:val="19"/>
        </w:rPr>
        <w:t>. 202</w:t>
      </w:r>
      <w:r>
        <w:rPr>
          <w:sz w:val="19"/>
          <w:szCs w:val="19"/>
        </w:rPr>
        <w:t>6</w:t>
      </w:r>
      <w:r w:rsidRPr="004E4CB0">
        <w:rPr>
          <w:sz w:val="19"/>
          <w:szCs w:val="19"/>
        </w:rPr>
        <w:tab/>
      </w:r>
    </w:p>
    <w:p w14:paraId="398F814E" w14:textId="77777777" w:rsidR="00A53982" w:rsidRPr="00BE00E7" w:rsidRDefault="00A53982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>Termín splnění:</w:t>
      </w:r>
      <w:r w:rsidRPr="004E4CB0">
        <w:rPr>
          <w:sz w:val="19"/>
          <w:szCs w:val="19"/>
        </w:rPr>
        <w:tab/>
        <w:t xml:space="preserve"> </w:t>
      </w:r>
      <w:r>
        <w:rPr>
          <w:sz w:val="19"/>
          <w:szCs w:val="19"/>
        </w:rPr>
        <w:t xml:space="preserve"> 26</w:t>
      </w:r>
      <w:r w:rsidRPr="004E4CB0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4E4CB0">
        <w:rPr>
          <w:sz w:val="19"/>
          <w:szCs w:val="19"/>
        </w:rPr>
        <w:t>. 202</w:t>
      </w:r>
      <w:r>
        <w:rPr>
          <w:sz w:val="19"/>
          <w:szCs w:val="19"/>
        </w:rPr>
        <w:t>6</w:t>
      </w:r>
      <w:r w:rsidRPr="00BE00E7">
        <w:rPr>
          <w:sz w:val="19"/>
          <w:szCs w:val="19"/>
        </w:rPr>
        <w:tab/>
      </w:r>
      <w:r w:rsidRPr="00BE00E7">
        <w:rPr>
          <w:sz w:val="19"/>
          <w:szCs w:val="19"/>
        </w:rPr>
        <w:tab/>
      </w:r>
    </w:p>
    <w:p w14:paraId="51605F15" w14:textId="77777777" w:rsidR="00A53982" w:rsidRPr="00BE00E7" w:rsidRDefault="00A53982" w:rsidP="0027044E">
      <w:pPr>
        <w:pStyle w:val="KUJKnormal"/>
        <w:rPr>
          <w:sz w:val="19"/>
          <w:szCs w:val="19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C1F8" w14:textId="77777777" w:rsidR="008508F0" w:rsidRDefault="008508F0" w:rsidP="002C5539">
      <w:r>
        <w:separator/>
      </w:r>
    </w:p>
  </w:endnote>
  <w:endnote w:type="continuationSeparator" w:id="0">
    <w:p w14:paraId="7A3D13D3" w14:textId="77777777" w:rsidR="008508F0" w:rsidRDefault="008508F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508F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508F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9EE0" w14:textId="77777777" w:rsidR="008508F0" w:rsidRDefault="008508F0" w:rsidP="002C5539">
      <w:r>
        <w:separator/>
      </w:r>
    </w:p>
  </w:footnote>
  <w:footnote w:type="continuationSeparator" w:id="0">
    <w:p w14:paraId="468DD30B" w14:textId="77777777" w:rsidR="008508F0" w:rsidRDefault="008508F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0A39" w14:textId="77777777" w:rsidR="00A53982" w:rsidRDefault="00A53982" w:rsidP="00A53982">
    <w:r>
      <w:rPr>
        <w:noProof/>
      </w:rPr>
      <w:pict w14:anchorId="61CCA82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4890877" w14:textId="77777777" w:rsidR="00A53982" w:rsidRPr="00D405BE" w:rsidRDefault="00A53982" w:rsidP="00A5398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167606" w14:textId="77777777" w:rsidR="00A53982" w:rsidRPr="00D405BE" w:rsidRDefault="00A53982" w:rsidP="00A5398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07B26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8544933">
        <v:rect id="_x0000_i1026" style="width:481.9pt;height:2pt" o:hralign="center" o:hrstd="t" o:hrnoshade="t" o:hr="t" fillcolor="black" stroked="f"/>
      </w:pict>
    </w:r>
  </w:p>
  <w:p w14:paraId="03E8B566" w14:textId="77777777" w:rsidR="00A53982" w:rsidRPr="00A53982" w:rsidRDefault="00A53982" w:rsidP="00A539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98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08F0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982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721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2026-06-19T11:48:00Z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7048878</vt:i4>
  </property>
  <property fmtid="{D5CDD505-2E9C-101B-9397-08002B2CF9AE}" pid="5" name="UlozitJako">
    <vt:lpwstr>C:\Users\mrazkova\AppData\Local\Temp\iU80529424\Zastupitelstvo\2026-06-18\Navrhy\131-ZK-26.</vt:lpwstr>
  </property>
  <property fmtid="{D5CDD505-2E9C-101B-9397-08002B2CF9AE}" pid="6" name="Zpracovat">
    <vt:bool>false</vt:bool>
  </property>
</Properties>
</file>