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90" w:rsidRPr="003B4190" w:rsidRDefault="003B4190" w:rsidP="003B4190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Příloha č. 1 návrhu </w:t>
      </w:r>
      <w:r w:rsidR="00AC4027">
        <w:rPr>
          <w:b/>
          <w:sz w:val="24"/>
          <w:szCs w:val="24"/>
        </w:rPr>
        <w:t>295/Z</w:t>
      </w:r>
      <w:r>
        <w:rPr>
          <w:b/>
          <w:sz w:val="24"/>
          <w:szCs w:val="24"/>
        </w:rPr>
        <w:t>K/18</w:t>
      </w:r>
    </w:p>
    <w:p w:rsidR="003B4190" w:rsidRDefault="003B4190" w:rsidP="002D267A">
      <w:pPr>
        <w:jc w:val="center"/>
        <w:rPr>
          <w:b/>
          <w:sz w:val="28"/>
          <w:szCs w:val="28"/>
        </w:rPr>
      </w:pPr>
    </w:p>
    <w:p w:rsidR="00FC10D6" w:rsidRDefault="002D267A" w:rsidP="002D267A">
      <w:pPr>
        <w:jc w:val="center"/>
        <w:rPr>
          <w:b/>
          <w:sz w:val="28"/>
          <w:szCs w:val="28"/>
        </w:rPr>
      </w:pPr>
      <w:r w:rsidRPr="002D267A">
        <w:rPr>
          <w:b/>
          <w:sz w:val="28"/>
          <w:szCs w:val="28"/>
        </w:rPr>
        <w:t xml:space="preserve">Harmonogram činností </w:t>
      </w:r>
      <w:r w:rsidR="00FC10D6">
        <w:rPr>
          <w:b/>
          <w:sz w:val="28"/>
          <w:szCs w:val="28"/>
        </w:rPr>
        <w:t xml:space="preserve">s určením kompetentů </w:t>
      </w:r>
    </w:p>
    <w:p w:rsidR="005A517C" w:rsidRPr="002D267A" w:rsidRDefault="002D267A" w:rsidP="002D267A">
      <w:pPr>
        <w:jc w:val="center"/>
        <w:rPr>
          <w:b/>
          <w:sz w:val="28"/>
          <w:szCs w:val="28"/>
        </w:rPr>
      </w:pPr>
      <w:r w:rsidRPr="002D267A">
        <w:rPr>
          <w:b/>
          <w:sz w:val="28"/>
          <w:szCs w:val="28"/>
        </w:rPr>
        <w:t>– sloučení D</w:t>
      </w:r>
      <w:r w:rsidR="00457BBA">
        <w:rPr>
          <w:b/>
          <w:sz w:val="28"/>
          <w:szCs w:val="28"/>
        </w:rPr>
        <w:t>omova pro seniory</w:t>
      </w:r>
      <w:r w:rsidRPr="002D267A">
        <w:rPr>
          <w:b/>
          <w:sz w:val="28"/>
          <w:szCs w:val="28"/>
        </w:rPr>
        <w:t xml:space="preserve"> </w:t>
      </w:r>
      <w:r w:rsidR="00FC10D6">
        <w:rPr>
          <w:b/>
          <w:sz w:val="28"/>
          <w:szCs w:val="28"/>
        </w:rPr>
        <w:t>Budislav</w:t>
      </w:r>
      <w:r w:rsidRPr="002D267A">
        <w:rPr>
          <w:b/>
          <w:sz w:val="28"/>
          <w:szCs w:val="28"/>
        </w:rPr>
        <w:t xml:space="preserve"> s</w:t>
      </w:r>
      <w:r w:rsidR="00457BBA">
        <w:rPr>
          <w:b/>
          <w:sz w:val="28"/>
          <w:szCs w:val="28"/>
        </w:rPr>
        <w:t> </w:t>
      </w:r>
      <w:r w:rsidRPr="002D267A">
        <w:rPr>
          <w:b/>
          <w:sz w:val="28"/>
          <w:szCs w:val="28"/>
        </w:rPr>
        <w:t>D</w:t>
      </w:r>
      <w:r w:rsidR="00457BBA">
        <w:rPr>
          <w:b/>
          <w:sz w:val="28"/>
          <w:szCs w:val="28"/>
        </w:rPr>
        <w:t xml:space="preserve">omovem pro seniory </w:t>
      </w:r>
      <w:r w:rsidR="00FC10D6">
        <w:rPr>
          <w:b/>
          <w:sz w:val="28"/>
          <w:szCs w:val="28"/>
        </w:rPr>
        <w:t>Chýnov</w:t>
      </w:r>
    </w:p>
    <w:p w:rsidR="002D267A" w:rsidRDefault="002D267A" w:rsidP="002D267A">
      <w:pPr>
        <w:jc w:val="center"/>
      </w:pPr>
    </w:p>
    <w:p w:rsidR="002D267A" w:rsidRDefault="002D267A" w:rsidP="002D267A">
      <w:pPr>
        <w:pStyle w:val="Odstavecseseznamem"/>
        <w:numPr>
          <w:ilvl w:val="0"/>
          <w:numId w:val="1"/>
        </w:numPr>
      </w:pPr>
      <w:r w:rsidRPr="002D267A">
        <w:rPr>
          <w:b/>
        </w:rPr>
        <w:t>Procesy před</w:t>
      </w:r>
      <w:r w:rsidR="00926612">
        <w:rPr>
          <w:b/>
        </w:rPr>
        <w:t xml:space="preserve"> sloučením</w:t>
      </w:r>
      <w:r>
        <w:t xml:space="preserve">: </w:t>
      </w:r>
    </w:p>
    <w:p w:rsidR="002D267A" w:rsidRDefault="00926612" w:rsidP="002D267A">
      <w:pPr>
        <w:pStyle w:val="Odstavecseseznamem"/>
        <w:numPr>
          <w:ilvl w:val="1"/>
          <w:numId w:val="1"/>
        </w:numPr>
      </w:pPr>
      <w:r>
        <w:t xml:space="preserve">Projednání sloučení organizací v RK dne </w:t>
      </w:r>
      <w:r w:rsidR="00FC10D6">
        <w:t>30</w:t>
      </w:r>
      <w:r>
        <w:t xml:space="preserve">. </w:t>
      </w:r>
      <w:r w:rsidR="00FC10D6">
        <w:t>8</w:t>
      </w:r>
      <w:r>
        <w:t>. 201</w:t>
      </w:r>
      <w:r w:rsidR="00FC10D6">
        <w:t>8</w:t>
      </w:r>
      <w:r>
        <w:t xml:space="preserve"> – návrh zpracoval OSOV</w:t>
      </w:r>
      <w:r w:rsidR="00D56B69">
        <w:t xml:space="preserve"> ve spolupráci s vedením organizací</w:t>
      </w:r>
      <w:r>
        <w:t>.</w:t>
      </w:r>
    </w:p>
    <w:p w:rsidR="00926612" w:rsidRDefault="00926612" w:rsidP="002D267A">
      <w:pPr>
        <w:pStyle w:val="Odstavecseseznamem"/>
        <w:numPr>
          <w:ilvl w:val="1"/>
          <w:numId w:val="1"/>
        </w:numPr>
      </w:pPr>
      <w:r>
        <w:t xml:space="preserve">Schválení sloučení organizací v ZK dne </w:t>
      </w:r>
      <w:r w:rsidR="00FC10D6">
        <w:t>6</w:t>
      </w:r>
      <w:r>
        <w:t xml:space="preserve">. </w:t>
      </w:r>
      <w:r w:rsidR="00FC10D6">
        <w:t>9. 2018</w:t>
      </w:r>
      <w:r>
        <w:t xml:space="preserve"> – návrh zpracoval OSOV</w:t>
      </w:r>
      <w:r w:rsidR="00D56B69">
        <w:t xml:space="preserve"> ve spolupráci s vedením organizací</w:t>
      </w:r>
      <w:r>
        <w:t xml:space="preserve">. </w:t>
      </w:r>
    </w:p>
    <w:p w:rsidR="00926612" w:rsidRDefault="00926612" w:rsidP="002D267A">
      <w:pPr>
        <w:pStyle w:val="Odstavecseseznamem"/>
        <w:numPr>
          <w:ilvl w:val="1"/>
          <w:numId w:val="1"/>
        </w:numPr>
      </w:pPr>
      <w:r>
        <w:t xml:space="preserve">Projednání dalších procesů s vedením obou organizací – </w:t>
      </w:r>
      <w:r w:rsidR="00FC10D6">
        <w:t>31</w:t>
      </w:r>
      <w:r>
        <w:t>.</w:t>
      </w:r>
      <w:r w:rsidR="00FC10D6">
        <w:t xml:space="preserve"> 10</w:t>
      </w:r>
      <w:r>
        <w:t>. 201</w:t>
      </w:r>
      <w:r w:rsidR="00FC10D6">
        <w:t>8</w:t>
      </w:r>
      <w:r>
        <w:t xml:space="preserve"> – OSOV.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 xml:space="preserve">Oznámení změn registrujícímu orgánu – </w:t>
      </w:r>
      <w:r w:rsidR="00FC10D6">
        <w:t>prosinec</w:t>
      </w:r>
      <w:r>
        <w:t xml:space="preserve"> 201</w:t>
      </w:r>
      <w:r w:rsidR="00FC10D6">
        <w:t>8</w:t>
      </w:r>
      <w:r>
        <w:t xml:space="preserve"> - OSOV + DS </w:t>
      </w:r>
      <w:r w:rsidR="00FC10D6">
        <w:t>Chýnov</w:t>
      </w:r>
      <w:r>
        <w:t>.</w:t>
      </w:r>
    </w:p>
    <w:p w:rsidR="00926612" w:rsidRDefault="00926612" w:rsidP="00FC10D6">
      <w:pPr>
        <w:pStyle w:val="Odstavecseseznamem"/>
        <w:numPr>
          <w:ilvl w:val="1"/>
          <w:numId w:val="1"/>
        </w:numPr>
        <w:jc w:val="both"/>
      </w:pPr>
      <w:r>
        <w:t xml:space="preserve">Oznámení změn </w:t>
      </w:r>
      <w:r w:rsidR="002078D2">
        <w:t xml:space="preserve">k dotaci na poskytování sociálních služeb – </w:t>
      </w:r>
      <w:r w:rsidR="00FC10D6">
        <w:t>prosinec</w:t>
      </w:r>
      <w:r w:rsidR="002078D2">
        <w:t xml:space="preserve"> 201</w:t>
      </w:r>
      <w:r w:rsidR="00FC10D6">
        <w:t>8</w:t>
      </w:r>
      <w:r w:rsidR="002078D2">
        <w:t xml:space="preserve"> – OSOV + DS </w:t>
      </w:r>
      <w:r w:rsidR="00FC10D6">
        <w:t>Chýnov</w:t>
      </w:r>
      <w:r w:rsidR="002078D2">
        <w:t xml:space="preserve">. </w:t>
      </w:r>
    </w:p>
    <w:p w:rsidR="00926612" w:rsidRDefault="00926612" w:rsidP="00926612">
      <w:pPr>
        <w:pStyle w:val="Odstavecseseznamem"/>
        <w:ind w:left="1440"/>
      </w:pPr>
    </w:p>
    <w:p w:rsidR="002D267A" w:rsidRDefault="00926612" w:rsidP="00926612">
      <w:pPr>
        <w:pStyle w:val="Odstavecseseznamem"/>
        <w:numPr>
          <w:ilvl w:val="0"/>
          <w:numId w:val="1"/>
        </w:numPr>
        <w:jc w:val="both"/>
      </w:pPr>
      <w:r w:rsidRPr="00926612">
        <w:rPr>
          <w:b/>
        </w:rPr>
        <w:t>Procesy po sloučení</w:t>
      </w:r>
      <w:r>
        <w:t xml:space="preserve">: 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 xml:space="preserve">Výmaz organizace z obchodního rejstříku – </w:t>
      </w:r>
      <w:r w:rsidR="002033EB">
        <w:t>DS Chýnov</w:t>
      </w:r>
      <w:r>
        <w:t>.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>Oznámení do Ústředního věstníku – OSOV.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 xml:space="preserve">Nahlášení změn smluvním partnerům – </w:t>
      </w:r>
      <w:r w:rsidR="00FC10D6">
        <w:t>prosinec 2018/leden 2019</w:t>
      </w:r>
      <w:r>
        <w:t xml:space="preserve"> – DS </w:t>
      </w:r>
      <w:r w:rsidR="00FC10D6">
        <w:t>Chýnov.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 xml:space="preserve">Dodatky ke smlouvám zaměstnanců – </w:t>
      </w:r>
      <w:r w:rsidR="00FC10D6">
        <w:t>prosinec 2018/leden 2019</w:t>
      </w:r>
      <w:r>
        <w:t xml:space="preserve"> – DS </w:t>
      </w:r>
      <w:r w:rsidR="00FC10D6">
        <w:t xml:space="preserve">Chýnov. 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 xml:space="preserve">Nahlášení změn OSSZ a zdravotním pojišťovnám, nahlášení ukončení činnosti zaměstnavatele DS </w:t>
      </w:r>
      <w:r w:rsidR="00FC10D6">
        <w:t>Budislav</w:t>
      </w:r>
      <w:r>
        <w:t xml:space="preserve"> – </w:t>
      </w:r>
      <w:r w:rsidR="00FC10D6">
        <w:t>leden</w:t>
      </w:r>
      <w:r>
        <w:t xml:space="preserve"> 201</w:t>
      </w:r>
      <w:r w:rsidR="00FC10D6">
        <w:t>9</w:t>
      </w:r>
      <w:r>
        <w:t xml:space="preserve"> – DS </w:t>
      </w:r>
      <w:r w:rsidR="00FC10D6">
        <w:t>Chýnov</w:t>
      </w:r>
      <w:r>
        <w:t>.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 xml:space="preserve">Dodatky ke smlouvám se zdravotními pojišťovnami – </w:t>
      </w:r>
      <w:r w:rsidR="00A16DCD">
        <w:t>leden</w:t>
      </w:r>
      <w:r>
        <w:t xml:space="preserve"> 201</w:t>
      </w:r>
      <w:r w:rsidR="00A16DCD">
        <w:t>9</w:t>
      </w:r>
      <w:r>
        <w:t xml:space="preserve"> – DS </w:t>
      </w:r>
      <w:r w:rsidR="00A16DCD">
        <w:t>Chýnov</w:t>
      </w:r>
      <w:r>
        <w:t xml:space="preserve"> ve spolupráci s OSOV. 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 xml:space="preserve">Dodatky ke smlouvám s klienty DS </w:t>
      </w:r>
      <w:r w:rsidR="00A16DCD">
        <w:t>Budislav</w:t>
      </w:r>
      <w:r>
        <w:t xml:space="preserve"> –</w:t>
      </w:r>
      <w:r w:rsidR="002078D2">
        <w:t xml:space="preserve"> </w:t>
      </w:r>
      <w:r w:rsidR="00A16DCD">
        <w:t>rok 2019</w:t>
      </w:r>
      <w:r w:rsidR="002078D2">
        <w:t xml:space="preserve"> – DS </w:t>
      </w:r>
      <w:r w:rsidR="00A16DCD">
        <w:t>Chýnov</w:t>
      </w:r>
      <w:r w:rsidR="002078D2">
        <w:t xml:space="preserve">. </w:t>
      </w:r>
    </w:p>
    <w:p w:rsidR="00926612" w:rsidRDefault="00926612" w:rsidP="00926612">
      <w:pPr>
        <w:pStyle w:val="Odstavecseseznamem"/>
        <w:numPr>
          <w:ilvl w:val="1"/>
          <w:numId w:val="1"/>
        </w:numPr>
        <w:jc w:val="both"/>
      </w:pPr>
      <w:r>
        <w:t>Nahlášení změn u poskytovatelů dotací, grantů a darů –</w:t>
      </w:r>
      <w:r w:rsidR="002078D2">
        <w:t xml:space="preserve"> </w:t>
      </w:r>
      <w:r w:rsidR="00A16DCD">
        <w:t>leden</w:t>
      </w:r>
      <w:r w:rsidR="002078D2">
        <w:t xml:space="preserve"> 201</w:t>
      </w:r>
      <w:r w:rsidR="00A16DCD">
        <w:t>9</w:t>
      </w:r>
      <w:r w:rsidR="002078D2">
        <w:t xml:space="preserve"> – DS </w:t>
      </w:r>
      <w:r w:rsidR="00A16DCD">
        <w:t>Chýnov</w:t>
      </w:r>
    </w:p>
    <w:p w:rsidR="002078D2" w:rsidRDefault="00A16DCD" w:rsidP="00926612">
      <w:pPr>
        <w:pStyle w:val="Odstavecseseznamem"/>
        <w:numPr>
          <w:ilvl w:val="1"/>
          <w:numId w:val="1"/>
        </w:numPr>
        <w:jc w:val="both"/>
      </w:pPr>
      <w:r>
        <w:t xml:space="preserve">Změny na katastru nemovitostí – po ukončení inventarizace. </w:t>
      </w:r>
      <w:r w:rsidR="00692B94">
        <w:t xml:space="preserve"> </w:t>
      </w:r>
    </w:p>
    <w:p w:rsidR="00692B94" w:rsidRDefault="00692B94" w:rsidP="00A16DCD">
      <w:pPr>
        <w:pStyle w:val="Odstavecseseznamem"/>
        <w:ind w:left="1440"/>
        <w:jc w:val="both"/>
      </w:pPr>
    </w:p>
    <w:sectPr w:rsidR="0069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86EA6"/>
    <w:multiLevelType w:val="hybridMultilevel"/>
    <w:tmpl w:val="0F601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55"/>
    <w:rsid w:val="002033EB"/>
    <w:rsid w:val="002078D2"/>
    <w:rsid w:val="002D267A"/>
    <w:rsid w:val="003B4190"/>
    <w:rsid w:val="00457BBA"/>
    <w:rsid w:val="005A517C"/>
    <w:rsid w:val="00692B94"/>
    <w:rsid w:val="00926612"/>
    <w:rsid w:val="00A16DCD"/>
    <w:rsid w:val="00A93761"/>
    <w:rsid w:val="00AC4027"/>
    <w:rsid w:val="00B67555"/>
    <w:rsid w:val="00C65C23"/>
    <w:rsid w:val="00D56B69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3863-C12E-4BDE-BAC6-CEDA1647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1D6D87E0</Template>
  <TotalTime>109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Holická Jana</dc:creator>
  <cp:keywords/>
  <dc:description/>
  <cp:lastModifiedBy>Holická Jana</cp:lastModifiedBy>
  <cp:revision>15</cp:revision>
  <cp:lastPrinted>2018-08-21T05:06:00Z</cp:lastPrinted>
  <dcterms:created xsi:type="dcterms:W3CDTF">2017-04-04T06:25:00Z</dcterms:created>
  <dcterms:modified xsi:type="dcterms:W3CDTF">2018-08-21T05:06:00Z</dcterms:modified>
</cp:coreProperties>
</file>